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https://static.comunicae.com/photos/notas/1188081/1497954787_familia_mini.jpg</w:t></w:r></w:hyperlink></w:p><w:p><w:pPr><w:pStyle w:val="Ttulo1"/><w:spacing w:lineRule="auto" w:line="240" w:before="280" w:after="280"/><w:rPr><w:sz w:val="44"/><w:szCs w:val="44"/></w:rPr></w:pPr><w:r><w:rPr><w:sz w:val="44"/><w:szCs w:val="44"/></w:rPr><w:t>Gran éxito en la 11º edición del Festival Internacional de la Publicidad Social, Publifestival</w:t></w:r></w:p><w:p><w:pPr><w:pStyle w:val="Ttulo2"/><w:rPr><w:color w:val="355269"/></w:rPr></w:pPr><w:r><w:rPr><w:color w:val="355269"/></w:rPr><w:t>El Festival Internacional de la Publicidad Social, Publifestival, llega a su 11º edición cargado de grandes novedades y éxitos </w:t></w:r></w:p><w:p><w:pPr><w:pStyle w:val="LOnormal"/><w:rPr><w:color w:val="355269"/></w:rPr></w:pPr><w:r><w:rPr><w:color w:val="355269"/></w:rPr></w:r></w:p><w:p><w:pPr><w:pStyle w:val="LOnormal"/><w:jc w:val="left"/><w:rPr></w:rPr></w:pPr><w:r><w:rPr></w:rPr><w:t>Gran éxito en la 11º edición del Festival Internacional de la Publicidad Social, Publifestival</w:t><w:br/><w:t></w:t><w:br/><w:t>El Festival Internacional de la Publicidad Social, Publifestival, llega a su 11º edición cargado de grandes novedades y éxitos y es que en este nuevo aniversario se instauran los premios Luís Bassat a la mejor agencia y al mejor joven talento así como el gran premio FIAP PUBLIFESTIVAL.</w:t><w:br/><w:t></w:t><w:br/><w:t>Un año más el emblemático auditórium Caixa Forum de Barcelona ha sido el escenario del gran  Festival de las Emociones, un festival que reúne cada año a los mejores de la publicidad internacional que demuestran que un mundo mejor es posible a través del gran poder que la publicidad posee.</w:t><w:br/><w:t></w:t><w:br/><w:t>Presentado por la famosa y carismática periodista Irma Soriano, que fue la conductora de una maravillosa Gala en la que se vivieron grandes momentos, como el Premio a la trayectoria a la famosa creativa Mónica Moro o el Premio Publifestival TV a la cantante más comprometida que este año cayó en la cubana Lucrecia, quien además interpretó durante la entrega de premios sus canciones con contenido más social, y acompañando a sus compañeros de Clan TV quienes lograron alzarse con el galardón al programa más responsable entre otros momentos destacados de la noche.</w:t><w:br/><w:t></w:t><w:br/><w:t>Empresas y publicidad son un binomio perfecto y es por ello que las empresas más sociales también han tenido cabida en este gran Festival de las emociones donde RTVE destacó una vez más por su involucración en la RSC alzándose con la estatuilla a la empresa audiovisual con mejor Responsabilidad Social.</w:t><w:br/><w:t></w:t><w:br/><w:t>Noche de emociones, nadie faltó a la cita más importante de la publicidad internacional donde cientos de publicitarios pudieron disfrutar de la mejor gala de la publicidad pero solo unos pocos consiguieron formar parte del Palmarés de estos prestigiosos premios.</w:t><w:br/><w:t></w:t><w:br/><w:t>Para más información en www.publifestival.com</w:t><w:br/><w:t></w:t><w:br/><w:t>El palmarés de Publifestival quedó de este modo:</w:t><w:br/><w:t></w:t><w:br/><w:t>ALAN & POLE</w:t><w:br/><w:t></w:t><w:br/><w:t>CATEGORÍAS: Mejor Eficacia en Campaña Publicitaria Social, Mejor Eficacia en Pieza Gráfica Exterior Social y Mejor Mensaje en Proyecto o Acción Social</w:t><w:br/><w:t></w:t><w:br/><w:t>CAMPAÑA: Hablemos de Ello</w:t><w:br/><w:t></w:t><w:br/><w:t>CLIENTE: Chrysallis Euskal Herria</w:t><w:br/><w:t></w:t><w:br/><w:t>ÁLVARO AGUADO & MAD & DIGGER</w:t><w:br/><w:t></w:t><w:br/><w:t>CATEGORÍA: Mejor Uso del Mensaje en Campaña Social Publicitaria para Aplicación Móvil</w:t><w:br/><w:t></w:t><w:br/><w:t>CAMPAÑA: JUKMOB. El Poder de Elegir</w:t><w:br/><w:t></w:t><w:br/><w:t>CLIENTE: MAD & DIGGER</w:t><w:br/><w:t></w:t><w:br/><w:t>ANÓNIMO ADVERTISING</w:t><w:br/><w:t></w:t><w:br/><w:t>CATEGORÍA: Mejor Campaña Social 360º</w:t><w:br/><w:t></w:t><w:br/><w:t>CAMPAÑA: 100 años en Vigo, Una Vida en el Mar</w:t><w:br/><w:t></w:t><w:br/><w:t>CLIENTE: Instituto Español de Oceanografía</w:t><w:br/><w:t></w:t><w:br/><w:t>BAP & CONDE</w:t><w:br/><w:t></w:t><w:br/><w:t>CATEGORÍA: Mejor Diseño en Pieza Gráfica Exterior Social</w:t><w:br/><w:t></w:t><w:br/><w:t>CAMPAÑA: As Mulleres, O Máis Grande de Galicia</w:t><w:br/><w:t></w:t><w:br/><w:t>CLIENTE: Xunta de Galicia</w:t><w:br/><w:t></w:t><w:br/><w:t>BUZZ MARKETING NETWORKS</w:t><w:br/><w:t></w:t><w:br/><w:t>CATEGORÍA: Mejor Creatividad en Proyecto o Acción Social, Mejor Estrategia en Serie Publicitaria Social y Mejor Estrategia en Serie Publicitaria Social</w:t><w:br/><w:t></w:t><w:br/><w:t>CAMPAÑA: Proactiva Open Arms</w:t><w:br/><w:t></w:t><w:br/><w:t>CLIENTE: Proactiva Open Arms</w:t><w:br/><w:t></w:t><w:br/><w:t>CASANOVA</w:t><w:br/><w:t></w:t><w:br/><w:t>CATEGORÍA: Mejor Eficacia en Acción Social de Relaciones Públicas</w:t><w:br/><w:t></w:t><w:br/><w:t>CAMPAÑA: Go For The Gold</w:t><w:br/><w:t></w:t><w:br/><w:t>CLIENTE: Huawei</w:t><w:br/><w:t></w:t><w:br/><w:t>CATEGORÍA: Mejor Creatividad en Evento Social</w:t><w:br/><w:t></w:t><w:br/><w:t>CAMPAÑA: Desafío Tresviso</w:t><w:br/><w:t></w:t><w:br/><w:t>CLIENTE: Phonehouse</w:t><w:br/><w:t></w:t><w:br/><w:t>DARISTOTELES</w:t><w:br/><w:t></w:t><w:br/><w:t>CATEGORÍA: Mejor Eficacia en Documental Social</w:t><w:br/><w:t></w:t><w:br/><w:t>CAMPAÑA: Med Street Art</w:t><w:br/><w:t></w:t><w:br/><w:t>CLIENTE: Asociación Mediterranean Street Art</w:t><w:br/><w:t></w:t><w:br/><w:t>DIANA PUBLICIDAD</w:t><w:br/><w:t></w:t><w:br/><w:t>CATEGORÍA: Mejor Mensaje en Campaña Publicitaria Social</w:t><w:br/><w:t></w:t><w:br/><w:t>CAMPAÑA: Estamos con Ellas</w:t><w:br/><w:t></w:t><w:br/><w:t>CLIENTE: FIFEDE</w:t><w:br/><w:t></w:t><w:br/><w:t>LEO BURNETT</w:t><w:br/><w:t></w:t><w:br/><w:t>CATEGORÍA: Mejor Diseño en Pieza Gráfica Social</w:t><w:br/><w:t></w:t><w:br/><w:t>CAMPAÑA: Lo que Importa está en tu Cabeza: Destroyer</w:t><w:br/><w:t></w:t><w:br/><w:t>CLIENTE: Consejo de la Comunicación</w:t><w:br/><w:t></w:t><w:br/><w:t>CATEGORÍA: Mejor Estrategia en Proyecto o Acción Social</w:t><w:br/><w:t></w:t><w:br/><w:t>CAMPAÑA: Lo que Importa está en tu Cabeza: James Dashner</w:t><w:br/><w:t></w:t><w:br/><w:t>CLIENTE: Consejo de la Comunicación</w:t><w:br/><w:t></w:t><w:br/><w:t>CATEGORÍA: Mejor Eficacia en Spot Web</w:t><w:br/><w:t></w:t><w:br/><w:t>CAMPAÑA: Lo que Importa está en tu Cabeza: George R.R. Martín</w:t><w:br/><w:t></w:t><w:br/><w:t>CLIENTE: Consejo de la Comunicación</w:t><w:br/><w:t></w:t><w:br/><w:t>Double You</w:t><w:br/><w:t></w:t><w:br/><w:t>PREMIO LUIS BASSAT AGENCIA y PREMIO PUBLIFESTIVAL-FIAP</w:t><w:br/><w:t></w:t><w:br/><w:t>CATEGORÍA: Mejor Estrategia en Campaña Publicitaria Social, Mejor Eficacia en Pieza Gráfica Social, Mejor Proyecto o Acción Social para la Protección Animal y Mejor Eficacia en Spot Web para la Protección Animal.</w:t><w:br/><w:t></w:t><w:br/><w:t>CAMPAÑA: No Son Una Moda</w:t><w:br/><w:t></w:t><w:br/><w:t>CLIENTE: Fundación Affinity</w:t><w:br/><w:t></w:t><w:br/><w:t>Educo</w:t><w:br/><w:t></w:t><w:br/><w:t>CATEGORÍA: Mejor Mensaje Social en Spot TV</w:t><w:br/><w:t></w:t><w:br/><w:t>CAMPAÑA: Protege a tus Hijos</w:t><w:br/><w:t></w:t><w:br/><w:t>CLIENTE: Educo</w:t><w:br/><w:t></w:t><w:br/><w:t>Éxit-Up</w:t><w:br/><w:t></w:t><w:br/><w:t>PREMIO ESPECIAL OTORGADO POR LA ORGANIZACIÓN A LA AGENICA CON MEJOR MENSAJE SOCIAL 2017</w:t><w:br/><w:t></w:t><w:br/><w:t>CATEGORÍA: Mejor Eficacia en Acción Social Viral Online</w:t><w:br/><w:t></w:t><w:br/><w:t>CAMPAÑA: elblancoperfecto</w:t><w:br/><w:t></w:t><w:br/><w:t>CLIENTE: Amnistía Internacional Valencia</w:t><w:br/><w:t></w:t><w:br/><w:t>CATEGORÍA: Mejor Creatividad en Branded Content Social, Mejor Creatividad en Ilustración Publicitaria Social y Mejor Diseño en Proyecto o Acción Social</w:t><w:br/><w:t></w:t><w:br/><w:t>CAMPAÑA: Históries de Superació</w:t><w:br/><w:t></w:t><w:br/><w:t>CLIENTE: Fundació Horta Sud</w:t><w:br/><w:t></w:t><w:br/><w:t>Katpa Producciones</w:t><w:br/><w:t></w:t><w:br/><w:t>CATEGORÍA: Mejor Proyecto o Acción Social Contra la Discriminación</w:t><w:br/><w:t></w:t><w:br/><w:t>CAMPAÑA: Me tacho de Macho</w:t><w:br/><w:t></w:t><w:br/><w:t>CLIENTE: Acción Contra la Trata (ONG)</w:t><w:br/><w:t></w:t><w:br/><w:t>La Machi</w:t><w:br/><w:t></w:t><w:br/><w:t>PREMIO ESPECIAL OTORGADO POR LA ORGANIZACIÓN A LA AGENCIA CON MEJOR PRODUCCIÓN 2017</w:t><w:br/><w:t></w:t><w:br/><w:t>CATEGORÍA: Mejor Producción en Campaña Publicitaria Social y Mejor Eficacia en Serie Publicitaria Social</w:t><w:br/><w:t></w:t><w:br/><w:t>CAMPAÑA: Los Vídeos del Papa</w:t><w:br/><w:t></w:t><w:br/><w:t>CLIENTE: Red Mundial de Oración del Papa</w:t><w:br/><w:t></w:t><w:br/><w:t>CATEGORÍA: Mejor Mensaje de Integración Social en Spot Web</w:t><w:br/><w:t></w:t><w:br/><w:t>CAMPAÑA: Acoger a los Necesitados</w:t><w:br/><w:t></w:t><w:br/><w:t>CLIENTE: Red Mundial de Oración del Papa</w:t><w:br/><w:t></w:t><w:br/><w:t>CATEGORÍA: Mejor Eficacia en Spot Web Social</w:t><w:br/><w:t></w:t><w:br/><w:t>CAMPAÑA: Diálogo Interreligioso</w:t><w:br/><w:t></w:t><w:br/><w:t>CLIENTE: Red Mundial de Oración del Papa</w:t><w:br/><w:t></w:t><w:br/><w:t>CATEGORÍA: Mejor Creatividad en Aplicación Móvil Social</w:t><w:br/><w:t></w:t><w:br/><w:t>CAMPAÑA: Click to Pray</w:t><w:br/><w:t></w:t><w:br/><w:t>CLIENTE: Red Mundial de Oración del Papa</w:t><w:br/><w:t></w:t><w:br/><w:t>CATEGORÍA: Mejor Uso del Mensaje en Spot Web Social Religiosa</w:t><w:br/><w:t></w:t><w:br/><w:t>CAMPAÑA: Por una Sociedad más Humana</w:t><w:br/><w:t></w:t><w:br/><w:t>CLIENTE: Red Mundial de Oración del Papa</w:t><w:br/><w:t></w:t><w:br/><w:t>CATEGORÍA: Mejor Producción en Spot Web Social Religiosa</w:t><w:br/><w:t></w:t><w:br/><w:t>CAMPAÑA: El Deporte, por una Cultura del Encuentro</w:t><w:br/><w:t></w:t><w:br/><w:t>CLIENTE: Red Mundial de Oración del Papa</w:t><w:br/><w:t></w:t><w:br/><w:t>CATEGORÍA: Mejor Mensaje en Spot Web Social Religiosa</w:t><w:br/><w:t></w:t><w:br/><w:t>CAMPAÑA: Pequeños Agricultores</w:t><w:br/><w:t></w:t><w:br/><w:t>CLIENTE: Red Mundial de Oración del Papa</w:t><w:br/><w:t></w:t><w:br/><w:t>La Résistance</w:t><w:br/><w:t></w:t><w:br/><w:t>CATEGORÍA: Mejor Eficacia en Spot Cine Social</w:t><w:br/><w:t></w:t><w:br/><w:t>CAMPAÑA: Imprescindibles</w:t><w:br/><w:t></w:t><w:br/><w:t>CLIENTE: Obra social La Caixa</w:t><w:br/><w:t></w:t><w:br/><w:t>Limón Publicidad</w:t><w:br/><w:t></w:t><w:br/><w:t>PREMIO ESPECIAL OTORGADO POR LA ORGANIZACIÓN LA AGENCIA MÁS INNOVADORA 2017</w:t><w:br/><w:t></w:t><w:br/><w:t>CATEGORÍA: Mejor Creatividad en Animación Social</w:t><w:br/><w:t></w:t><w:br/><w:t>CAMPAÑA: Los Oftalmoconsejos de Pupilo</w:t><w:br/><w:t></w:t><w:br/><w:t>CLIENTE: Instituto Oftalmológico de Granada</w:t><w:br/><w:t></w:t><w:br/><w:t>CATEGORÍA: Mejor Estrategia en Cuña Publicitaria Social</w:t><w:br/><w:t></w:t><w:br/><w:t>CAMPAÑA: La Rapelera</w:t><w:br/><w:t></w:t><w:br/><w:t>CLIENTE: Inagra & Ayuntamiento de Granada</w:t><w:br/><w:t></w:t><w:br/><w:t>CATEGORÍA: Mejor Eficacia En Evento Social</w:t><w:br/><w:t></w:t><w:br/><w:t>CAMPAÑA: Neón Night Málaga</w:t><w:br/><w:t></w:t><w:br/><w:t>CLIENTE: Fundación Harena</w:t><w:br/><w:t></w:t><w:br/><w:t>CATEGORÍA: Mejor Eficacia En Proyecto o Acción Social</w:t><w:br/><w:t></w:t><w:br/><w:t>CAMPAÑA: Iniciativa Abuelazos</w:t><w:br/><w:t></w:t><w:br/><w:t>CLIENTE: Fundación Harena</w:t><w:br/><w:t></w:t><w:br/><w:t>Llorente & Cuenca</w:t><w:br/><w:t></w:t><w:br/><w:t>PREMIO ESPECIAL OTORGADO POR LA ORGANIZACIÓN A LA AGENCIA CON MEJOR EFICACIA 2017</w:t><w:br/><w:t></w:t><w:br/><w:t>CATEGORÍA: Mejor Eficacia en Branded Content Social</w:t><w:br/><w:t></w:t><w:br/><w:t>CAMPAÑA: Imbatibles</w:t><w:br/><w:t></w:t><w:br/><w:t>CLIENTE: Sanitas</w:t><w:br/><w:t></w:t><w:br/><w:t>CATEGORÍAS: Mejor Estrategia en Documental Social, Mejor Eficacia en Aplicación Web Social, Mejor Eficacia en Aplicación Móvil Social, Mejor Diseño en Identidad Corporativa Social y Mejor Estrategia en Campaña Interactiva Social.</w:t><w:br/><w:t></w:t><w:br/><w:t>CAMPAÑA: Play to Move</w:t><w:br/><w:t></w:t><w:br/><w:t>CLIENTE: Telefónica</w:t><w:br/><w:t></w:t><w:br/><w:t>LyPsum</w:t><w:br/><w:t></w:t><w:br/><w:t>CATEGORÍAS: Mejor Mensaje Social en Acción de Relaciones Públicas, Mejor Estrategia en Acción Social Viral Online y Mejor Proyecto o Acción Social Contra la Exclusión.</w:t><w:br/><w:t></w:t><w:br/><w:t>CAMPAÑA: Síndrome MMB</w:t><w:br/><w:t></w:t><w:br/><w:t>CLIENTE: El Camí de la Solidaritat</w:t><w:br/><w:t></w:t><w:br/><w:t>Matchpoint</w:t><w:br/><w:t></w:t><w:br/><w:t>PREMIO ESPECIAL OTORGADO POR LA ORGANIZACIÓN A LA AGENCIA CON MEJOR ESTRATEGIA 2017</w:t><w:br/><w:t></w:t><w:br/><w:t>CATEGORÍA: Mejor Creatividad en Spot Web Social</w:t><w:br/><w:t></w:t><w:br/><w:t>CAMPAÑA: Rentaterapia (El Ejercicio que mejor sienta)</w:t><w:br/><w:t></w:t><w:br/><w:t>CLIENTE: Plataforma de ONG de Acción Social</w:t><w:br/><w:t></w:t><w:br/><w:t>CATEGORÍA: Mejor Uso del Mensaje Social en Spot Web</w:t><w:br/><w:t></w:t><w:br/><w:t>CAMPAÑA: Rentaterapia (Morder el Bolígrafo)</w:t><w:br/><w:t></w:t><w:br/><w:t>CLIENTE: Plataforma de ONG de Acción Social</w:t><w:br/><w:t></w:t><w:br/><w:t>CATEGORÍA: Mejor Creatividad en Spot TV Social</w:t><w:br/><w:t></w:t><w:br/><w:t>CAMPAÑA: Rentaterapia</w:t><w:br/><w:t></w:t><w:br/><w:t>CLIENTE: Plataforma de ONG de Acción Social</w:t><w:br/><w:t></w:t><w:br/><w:t>CATEGORÍAS: Mejor Estrategia en Spot Web Social, Mejor Eficacia en Web Social y Mejor Eficacia en Campaña Interactiva Social</w:t><w:br/><w:t></w:t><w:br/><w:t>CAMPAÑA: Las Vidas de Mario</w:t><w:br/><w:t></w:t><w:br/><w:t>CLIENTE: Shire</w:t><w:br/><w:t></w:t><w:br/><w:t>MKLAB Laboratorio de Ideas</w:t><w:br/><w:t></w:t><w:br/><w:t>PREMIO ESPECIAL OTORGADO POR LA ORGANIZACIÓN A LA AGENCIA CON MEJOR CREARTIVIDAD Y AL MEJOR ANUNCIANTE ECOEMBES</w:t><w:br/><w:t></w:t><w:br/><w:t>CATEGORÍA: Mejor Uso del Mensaje en Spot Social de Cine</w:t><w:br/><w:t></w:t><w:br/><w:t>CAMPAÑA: Amb Naturalitat, en Català</w:t><w:br/><w:t></w:t><w:br/><w:t>CLIENTE: Conselleria de Cultura, Participació I Esports, Govern de les Illes Baleares</w:t><w:br/><w:t></w:t><w:br/><w:t>CATEGORÍAS: Mejor Estrategia en Spot Social TV, Mejor Estrategia en Spot Social Cine, Mejor Eficacia en Spot Web Medioambiental, Mejor Creatividad en Anuncio Social en Prensa y Mejor Estrategia en Branden Content Social</w:t><w:br/><w:t></w:t><w:br/><w:t>CAMPAÑA: Estremam Contenidors, Estrenam Históries</w:t><w:br/><w:t></w:t><w:br/><w:t>CLIENTE: Emaya I Ecoembes</w:t><w:br/><w:t></w:t><w:br/><w:t>CATEGORÍAS: Mejor Proyecto o Acción Social en Concienciación y Mejor Uso del Mensaje Social en Acción Viral Online</w:t><w:br/><w:t></w:t><w:br/><w:t>CAMPAÑA: Recoge su Caca</w:t><w:br/><w:t></w:t><w:br/><w:t>CLIENTE: Kverd</w:t><w:br/><w:t></w:t><w:br/><w:t>CATEGORÍAS: Mejor Mensaje en Pieza Gráfica Social y Mejor Uso del Mensaje en Anuncio Social en Prensa</w:t><w:br/><w:t></w:t><w:br/><w:t>CAMPAÑA: Stop Racisme</w:t><w:br/><w:t></w:t><w:br/><w:t>CLIENTE: Àrea dIgualtat, Joventut I Drets Cívics del Ajuntament de Palma</w:t><w:br/><w:t></w:t><w:br/><w:t>Momentum Madrid</w:t><w:br/><w:t></w:t><w:br/><w:t>CATEGORÍA: Mejor Proyecto o Acción Social con Compromiso Social</w:t><w:br/><w:t></w:t><w:br/><w:t>CAMPAÑA: Marcelo Youthspark</w:t><w:br/><w:t></w:t><w:br/><w:t>CLIENTE: Microsoft Sports</w:t><w:br/><w:t></w:t><w:br/><w:t>Muntañola Comunicació</w:t><w:br/><w:t></w:t><w:br/><w:t>CATEGORÍA: Mejor Creatividad en Acción Social Viral Online</w:t><w:br/><w:t></w:t><w:br/><w:t>CAMPAÑA: El flaco de Navidad</w:t><w:br/><w:t></w:t><w:br/><w:t>CLIENTE: Muntañola Comunicació</w:t><w:br/><w:t></w:t><w:br/><w:t>Nasas, Agencia Creativa de Marketing Online</w:t><w:br/><w:t></w:t><w:br/><w:t>CATEGORÍA: Mejor Creatividad en Acción Social de Relaciones Públicas</w:t><w:br/><w:t></w:t><w:br/><w:t>CAMPAÑA: Hombre de Oro</w:t><w:br/><w:t></w:t><w:br/><w:t>CLIENTE: Cruz Roja de Galicia</w:t><w:br/><w:t></w:t><w:br/><w:t>Portavoz</w:t><w:br/><w:t></w:t><w:br/><w:t>CATEGORÍA: Mejor Creatividad en Pieza Gráfica Social</w:t><w:br/><w:t></w:t><w:br/><w:t>CAMPAÑA: Conparte</w:t><w:br/><w:t></w:t><w:br/><w:t>CLIENTE: Banco de Alimento Segura</w:t><w:br/><w:t></w:t><w:br/><w:t>CATEGORÍA: Mejor Proyecto o Acción Social para la Inserción Laboral</w:t><w:br/><w:t></w:t><w:br/><w:t>CAMPAÑA: EH! Escuela de Hostelería</w:t><w:br/><w:t></w:t><w:br/><w:t>CLIENTE: Caritas</w:t><w:br/><w:t></w:t><w:br/><w:t>Prismaglobal Servicios y Proyectos</w:t><w:br/><w:t></w:t><w:br/><w:t>CATEGORÍA: Mejor Acción de Marketing en Campaña Medioambiental</w:t><w:br/><w:t></w:t><w:br/><w:t>CAMPAÑA: Yo Quiero Hacerlo Más y Mejor ¿Y Tú? ¡Recicla!</w:t><w:br/><w:t></w:t><w:br/><w:t>CLIENTE: Ecoembes</w:t><w:br/><w:t></w:t><w:br/><w:t>Sra. Rushmore</w:t><w:br/><w:t></w:t><w:br/><w:t>CATEGORÍA: Mejor Eficacia en Spot Social TV</w:t><w:br/><w:t></w:t><w:br/><w:t>CAMPAÑA: Realidad Real</w:t><w:br/><w:t></w:t><w:br/><w:t>CLIENTE: Mó- Sólo en Multiopticas</w:t><w:br/><w:t></w:t><w:br/><w:t>Quattro idcp</w:t><w:br/><w:t></w:t><w:br/><w:t>PREMIO ESPECIAL DE LA ORGANIZACIÓN A LA AGENCIA CON MEJOR USO DEL MENSAJE 2017 </w:t><w:br/><w:t></w:t><w:br/><w:t>CATEGORÍA: Mejor Mensaje Social en Acción Viral Online</w:t><w:br/><w:t></w:t><w:br/><w:t>CAMPAÑA: ¿Feliz Navidad?</w:t><w:br/><w:t></w:t><w:br/><w:t>CLIENTE: Quattro idcp</w:t><w:br/><w:t></w:t><w:br/><w:t>CATEGORÍA: Mejor Mensaje en Branden Content Social</w:t><w:br/><w:t></w:t><w:br/><w:t>CAMPAÑA: Desea Salud</w:t><w:br/><w:t></w:t><w:br/><w:t>CLIENTE: Sanitas</w:t><w:br/><w:t></w:t><w:br/><w:t>CATEGORÍAS: Mejor Diseño en Campaña Publicitaria Social y Mejor Uso del Mensaje en Campaña Publicitaria Social</w:t><w:br/><w:t></w:t><w:br/><w:t>CAMPAÑA: Más Claro Agua</w:t><w:br/><w:t></w:t><w:br/><w:t>CLIENTE: Xunta de Galicia</w:t><w:br/><w:t></w:t><w:br/><w:t>CATEGORÍA: Mejor Uso del Mensaje en Pieza Gráfica Social</w:t><w:br/><w:t></w:t><w:br/><w:t>CAMPAÑA: Crea R</w:t><w:br/><w:t></w:t><w:br/><w:t>CLIENTE: R, Cable y Comunicaciones</w:t><w:br/><w:t></w:t><w:br/><w:t>CATEGORÍA: Mejor Producción en Spot Web Social</w:t><w:br/><w:t></w:t><w:br/><w:t>CAMPAÑA: Jóvenes Centenarios</w:t><w:br/><w:t></w:t><w:br/><w:t>CLIENTE: Grupo Cuevas</w:t><w:br/><w:t></w:t><w:br/><w:t>Univack Creative</w:t><w:br/><w:t></w:t><w:br/><w:t>CATEGORÍAS: Mejor Mensaje Social en Documental, Mejor Mensaje en Película Social y Mejor Proyecto o Acción Social contra la Pobreza</w:t><w:br/><w:t></w:t><w:br/><w:t>CAMPAÑA: Todos Cuentan 15 M</w:t><w:br/><w:t></w:t><w:br/><w:t>Yslandia</w:t><w:br/><w:t></w:t><w:br/><w:t>CATEGORÍAS: Mejor Uso del Mensaje en Spot Social TV, Mejor Mensaje Social en Spot Web, Mejor Estrategia en Web Social,</w:t><w:br/><w:t></w:t><w:br/><w:t>CAMPAÑA: Empeñados por el Párkinson</w:t><w:br/><w:t></w:t><w:br/><w:t>CLIENTE: Federación Española de Párkinson</w:t><w:br/><w:t></w:t><w:br/><w:t>Parnaso Comunicación</w:t><w:br/><w:t></w:t><w:br/><w:t>PREMIO PLATINO 2017</w:t><w:br/><w:t></w:t><w:br/><w:t>CATEGORÍAS: Mejor Eficacia en Anuncio Social en Prensa y Mejor Estrategia en Pieza Gráfica Social</w:t><w:br/><w:t></w:t><w:br/><w:t>CAMPAÑA: Vive y Deja Vivir</w:t><w:br/><w:t></w:t><w:br/><w:t>CLIENTE: Meryfor</w:t><w:br/><w:t></w:t><w:br/><w:t>CATEGORÍA: Mejor Estrategia en Acción Social de Relaciones Públicas</w:t><w:br/><w:t></w:t><w:br/><w:t>CAMPAÑA: Bonsái</w:t><w:br/><w:t></w:t><w:br/><w:t>CLIENTE: Tempos Energía</w:t><w:br/><w:t></w:t><w:br/><w:t>CATEGORÍAS: Mejor Diseño en Branden Content Social y Mejor Uso del Mensaje en Pieza Gráfica Exterior Social</w:t><w:br/><w:t></w:t><w:br/><w:t>CAMPAÑA: Corazón</w:t><w:br/><w:t></w:t><w:br/><w:t>CLIENTE: Bahiamóvil Wolkswagen</w:t><w:br/><w:t></w:t><w:br/><w:t>CATEGORÍA: Mejor Estrategia en Evento Social</w:t><w:br/><w:t></w:t><w:br/><w:t>CAMPAÑA: Dalias</w:t><w:br/><w:t></w:t><w:br/><w:t>CLIENTE: Geotexan</w:t><w:br/><w:t></w:t><w:br/><w:t>CATEGORÍA: Mejor Creatividad en Marketing directo y Promocional</w:t><w:br/><w:t></w:t><w:br/><w:t>CAMPAÑA: Crema</w:t><w:br/><w:t></w:t><w:br/><w:t>CLIENTE: Verosol</w:t><w:br/><w:t></w:t><w:br/><w:t>CATEGORÍAS: Mejor Mensaje en Campaña Interactiva Social, Mejor Uso del Mensaje en Proyecto o Acción Social, Mejor Eficacia en Vídeo Clip Social</w:t><w:br/><w:t></w:t><w:br/><w:t>CAMPAÑA: Mi Celebración Solidaria</w:t><w:br/><w:t></w:t><w:br/><w:t>CLIENTE: Fundación Pablo Horstmann</w:t><w:br/><w:t></w:t><w:br/><w:t>CATEGORÍA: Mejor Eficacia en Cuña de Radio Social Y Premio Academia Española de la Radio</w:t><w:br/><w:t></w:t><w:br/><w:t>CAMPAÑA: Mi Celebración Solidaria</w:t><w:br/><w:t></w:t><w:br/><w:t>CLIENTE: Fundación Pablo Horstmann</w:t><w:br/><w:t></w:t><w:br/><w:t>Joven Talento</w:t><w:br/><w:t></w:t><w:br/><w:t>Álex Krieger Ollé</w:t><w:br/><w:t></w:t><w:br/><w:t>CATEGORÍA: Mejor Producción En Spot Web Social</w:t><w:br/><w:t></w:t><w:br/><w:t>CAMPAÑA: No Llegeixis</w:t><w:br/><w:t></w:t><w:br/><w:t>UNIVERSIDAD: Universitat Pompeu Fabra</w:t><w:br/><w:t></w:t><w:br/><w:t>Joven Talento GRUPAL</w:t><w:br/><w:t></w:t><w:br/><w:t>Jaume Mestre, María Villaplana, Laura Casado, Marta Val, Marcel Hita y Álex Krieger Ollé</w:t><w:br/><w:t></w:t><w:br/><w:t>CATEGORÍA: Mejor Evento Social</w:t><w:br/><w:t></w:t><w:br/><w:t>CAMPAÑA: Saveourbikes.org</w:t><w:br/><w:t></w:t><w:br/><w:t>UNIVERSIDAD: Universitat Pompeu Fabra</w:t><w:br/><w:t></w:t><w:br/><w:t>Joven Talento GRUPAL</w:t><w:br/><w:t></w:t><w:br/><w:t>María Carrillo, David Martínez e Ignacio López</w:t><w:br/><w:t></w:t><w:br/><w:t>CATEGORÍA: Mejor Eficacia en Spot Social de TV</w:t><w:br/><w:t></w:t><w:br/><w:t>CAMPAÑA: Sometime, Breaking an Unjust Law is The Right Thing to Do</w:t><w:br/><w:t></w:t><w:br/><w:t>UNIVERSIDAD: Universidad Europea de Madrid</w:t><w:br/><w:t></w:t><w:br/><w:t>Joven Talento GRUPAL</w:t><w:br/><w:t></w:t><w:br/><w:t>David Martínez e Ignacio López</w:t><w:br/><w:t></w:t><w:br/><w:t>CATEGORÍA: Mejor Creatividad en Spot Social de TV</w:t><w:br/><w:t></w:t><w:br/><w:t>CAMPAÑA: El Mundo Real nunca Había Sido tan Interesante</w:t><w:br/><w:t></w:t><w:br/><w:t>Joven Talento</w:t><w:br/><w:t></w:t><w:br/><w:t>PREMIO LUIS BASSAT JOVEN TALENTO</w:t><w:br/><w:t></w:t><w:br/><w:t>Alberto Rubio</w:t><w:br/><w:t></w:t><w:br/><w:t>CATEGORÍA: Mejor Creatividad En Spot Social TV</w:t><w:br/><w:t></w:t><w:br/><w:t>CAMPAÑA: Luces Navideñas</w:t><w:br/><w:t></w:t><w:br/><w:t>UNIVERSIDAD: Cesine</w:t><w:br/><w:t></w:t><w:br/><w:t>Joven Talento GRUPAL</w:t><w:br/><w:t></w:t><w:br/><w:t>Javier Velasco, Maite Aizpurua, Lara Fernández, Sofía Villasu y Damián García</w:t><w:br/><w:t></w:t><w:br/><w:t>CATEGORÍA: Mejor Estrategia en Spot Social TV</w:t><w:br/><w:t></w:t><w:br/><w:t>CAMPAÑA: Alcohol</w:t><w:br/><w:t></w:t><w:br/><w:t>UNIVERSIDAD: Cesine</w:t><w:br/><w:t></w:t><w:br/><w:t>Joven Talento GRUPAL</w:t><w:br/><w:t></w:t><w:br/><w:t>Sara Salazar, Alba Martínez y Francisco Gutiérrez </w:t><w:br/><w:t></w:t><w:br/><w:t>CATEGORÍA: Mejor Eficacia en Spot Social de TV</w:t><w:br/><w:t></w:t><w:br/><w:t>CAMPAÑA: Rompe con el Maltrato</w:t><w:br/><w:t></w:t><w:br/><w:t>UNIVERSIDAD: Cesine</w:t><w:br/><w:t></w:t><w:br/><w:t>Joven Talento GRUPAL</w:t><w:br/><w:t></w:t><w:br/><w:t>Amaia Caballero, Alejandro Suárez, Carlos Gutiérrez y Marina Martínez</w:t><w:br/><w:t></w:t><w:br/><w:t>CATEGORÍA: Mejor Mensaje Social en Spot TV</w:t><w:br/><w:t></w:t><w:br/><w:t>CAMPAÑA: No More War</w:t><w:br/><w:t></w:t><w:br/><w:t>UNIVERSIDAD: Cesine</w:t><w:br/><w:t></w:t><w:br/><w:t>Joven Talento GRUPAL</w:t><w:br/><w:t></w:t><w:br/><w:t>Laura López, Nadia Madroñal y Lucía Gago </w:t><w:br/><w:t></w:t><w:br/><w:t>CATEGORÍA: Mejor Uso del Mensaje Social en Spot TV</w:t><w:br/><w:t></w:t><w:br/><w:t>CAMPAÑA: Bañera de Lágrimas</w:t><w:br/><w:t></w:t><w:br/><w:t>UNIVERSIDAD: Cesine</w:t><w:br/><w:t></w:t><w:br/><w:t>SECCIÓN PREMIOS ESPECIALES</w:t><w:br/><w:t></w:t><w:br/><w:t>Universidad Cesine</w:t><w:br/><w:t></w:t><w:br/><w:t>PREMIO ESPECIAL A LA UNIVERSIDAD MÁS PREMIADA EN PUBLIFESTIVAL 2017</w:t><w:br/><w:t></w:t><w:br/><w:t>Lucrecia</w:t><w:br/><w:t></w:t><w:br/><w:t>PREMIO PUBLIFESTIVAL TV A LA CANTANTE MÁS COMPROMETIDA 2017</w:t><w:br/><w:t></w:t><w:br/><w:t>Mónica Moro</w:t><w:br/><w:t></w:t><w:br/><w:t>PREMIO DE HONOR 2017</w:t><w:br/><w:t></w:t><w:br/><w:t>Clan TV Lunnis de Leyenda</w:t><w:br/><w:t></w:t><w:br/><w:t>PREMIO AL MEJOR PROYECTO SOCIAL INFANTIL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