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Tormo Franquicias y Mundo Spanish se alían para impulsar la internacionalización de la franquicia española</w:t></w:r></w:p><w:p><w:pPr><w:pStyle w:val="Ttulo2"/><w:rPr><w:color w:val="355269"/></w:rPr></w:pPr><w:r><w:rPr><w:color w:val="355269"/></w:rPr><w:t>La empresa líder en consultoría de franquicias Tormo Franquicias y el portal de negocios Mundo Spanish firman un acuerdo para la búsqueda de oportunidades e inversores internacionales y la expansión comercial en el extranjero. Ambas empresas ofrecerán asesoría, prospección internacional y ventajas exclusivas a sus respectivas comunidades para favorecer su desarrollo exterior. 
</w:t></w:r></w:p><w:p><w:pPr><w:pStyle w:val="LOnormal"/><w:rPr><w:color w:val="355269"/></w:rPr></w:pPr><w:r><w:rPr><w:color w:val="355269"/></w:rPr></w:r></w:p><w:p><w:pPr><w:pStyle w:val="LOnormal"/><w:jc w:val="left"/><w:rPr></w:rPr></w:pPr><w:r><w:rPr></w:rPr><w:t>La consultora Tormo Franquicias y el portal de negocios Mundo Spanish han cerrado un acuerdo de colaboración, cuyos ejes son el impulso de la internacionalización de las franquicias españolas y la canalización de inversión internacional entre las empresas españolas.</w:t><w:br/><w:t></w:t><w:br/><w:t>Gracias a esta colaboración, las empresas exportadoras integrantes de la red Mundo Spanish recibirán asesoramiento sobre las oportunidades de expansión internacional a través de la franquicia, una modalidad de desarrollo comercial muy extendida en grandes países como Estados Unidos o Reino Unido y con un alto potencial de crecimiento en España. Por su parte, las empresas adheridas a Tormo Franquicias contarán con una promoción especial en el portal Mundo Spanish consistente en la promoción internacional, la prospección en mercados exteriores y la búsqueda de inversores internacionales de forma personalizada en función de su actividad, características y países de interés.</w:t><w:br/><w:t></w:t><w:br/><w:t>Para el director de Tormo Franquicias, Eduardo Tormo, este acuerdo significa la oportunidad para muchas empresas de adoptar la fórmula de franquicia en su expansión internacional, y poder contactar con múltiples inversores en diferentes países. Por su parte, la directora de Mundo Spanish, Beatriz Revilla, asegura que las franquicias de sectores como la moda, la restauración o la belleza han abanderado la internacionalización de la empresa española en el último lustro y considera que este modelo de expansión tendrá un crecimiento mayor en los próximos años gracias al despegue económico de nuestro país y a la irrupción de nuevos modelos de franquicia online que permitirán una expansión más rápida en el sector ecommerce.</w:t><w:br/><w:t></w:t><w:br/><w:t>Tormo Franquicias Consulting es una de las principales empresas consultoras en franquicia en nuestro país. Su equipo acumula una amplia experiencia tras haber participado en la creación y desarrollo de proyectos para más de 600 empresas franquiciadoras, ayudando a cerca de 2.000 personas a integrarse en redes de franquicia. Sus servicios están orientados a todas aquellas empresas que desean iniciar su expansión en franquicia, franquiciadores en activo y emprendedores e inversores que desean incorporarse en una red de franquicia. Tiene también una amplia experiencia en el desarrollo internacional de redes de franquicia habiendo tenido presencia directa en diferentes mercados, como: México, Colombia, Perú, Brasil, Italia y Portugal.</w:t><w:br/><w:t></w:t><w:br/><w:t>Mundo Spanish es el portal de los negocios de españoles por el mundo y las empresas exportadoras, una plataforma que reúne ya a más de 2.000 empresas en 101 países y tiene una comunidad online de 30.000 seguidores, lo que la convierte en un referente de la internacionalización española. Sus servicios de marketing online internacional, el networking B2B y la prospección exterior son un modelo único en España. Entre las ventajas de la red destaca su nuevo Club de Servicios para la Internacionalización, donde las empresas pueden acceder a un panel de descuentos exclusivos para su actividad de exportación e internacionalización.</w:t><w:br/><w:t></w:t><w:br/><w:t>Los mercados con mayor representación en el directorio de negocios Mundo Spanish son Reino Unido, Alemania, Estados Unidos, Holanda o EAU (Dubai), mientras que los sectores de actividad predominantes son el comercio internacional (import&export), la consultoría empresarial, la defensa legal, la gastronomía o el turismo.</w:t><w:br/><w:t></w:t><w:br/><w:t>Para más información puede ponerse en contacto con:</w:t><w:br/><w:t></w:t><w:br/><w:t>Claudia Montes</w:t><w:br/><w:t></w:t><w:br/><w:t>Coordinadora de Marketing</w:t><w:br/><w:t></w:t><w:br/><w:t>cmontes@tormofranquicias.com</w:t><w:br/><w:t></w:t><w:br/><w:t>Tel. 911 591 666</w:t><w:br/><w:t></w:t><w:br/><w:t>Beatriz Revilla</w:t><w:br/><w:t></w:t><w:br/><w:t>Directora</w:t><w:br/><w:t></w:t><w:br/><w:t>brevilla@mundospanish.com</w:t><w:br/><w:t></w:t><w:br/><w:t>Tel. 910609281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2017-04-04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