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https://static.comunicae.com/photos/notas/1174562/1485015925_audioactiveLogo500X500_01.png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tienda online Audioactive ha firmado un convenio con la Asociación Española de Funcionarios y Amigos Sénior (Aeafas)</w:t>
      </w:r>
    </w:p>
    <w:p>
      <w:pPr>
        <w:pStyle w:val="Ttulo2"/>
        <w:rPr>
          <w:color w:val="355269"/>
        </w:rPr>
      </w:pPr>
      <w:r>
        <w:rPr>
          <w:color w:val="355269"/>
        </w:rPr>
        <w:t>La tienda online Audioactive ha firmado un convenio con la Asociación Española de Funcionarios y Amigos Sénior (Aeafas), donde los socios disfrutan de preferentes en la adquisición de ayudas auditivas y accesorios para audífonos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tienda online Audioactive ha firmado un convenio con la Asociación Española deFuncionarios y Amigos Sénior (Aeafas), donde los socios disfrutan de preferentes en laadquisición de ayudas auditivas y accesorios para audífonos.</w:t>
        <w:br/>
        <w:t/>
        <w:br/>
        <w:t>Audioactive, ecommerce especializado en soluciones auditivas como accesorios para audífonos, teléfonos yauriculares, con este convenio se convierte en el primer ecommerce en firmar un acuerdocon esta Asociación a nivel nacional.</w:t>
        <w:br/>
        <w:t/>
        <w:br/>
        <w:t>Por su parte, la Asociación Española de Funcionarios y Amigos Sénior es una asociaciónsin ánimo de lucro que reúne pensionistas y jubilados, así como funcionarios y empleadospúblicos españoles, que trabajan en llevar a cabo soluciones a los problemas o conflictosindividuales y/o colectivos que afecten a los asociados.</w:t>
        <w:br/>
        <w:t/>
        <w:br/>
        <w:t>Aceptación de ecommerce entre los más mayores</w:t>
        <w:br/>
        <w:t/>
        <w:br/>
        <w:t>Este convenio es la muestra de un cambio en la percepción y aceptación de la sociedadhacia el comercio electrónico, sobretodo en cuanto a productos relacionados con la pérdida auditiva y sordera. Asimismo, es la muestra de que las personas mayores se estánadaptando a las nuevas tecnologías y comienzan a navegar por Internet y comprar entiendas online sin problemas y con total confianza.</w:t>
        <w:br/>
        <w:t/>
        <w:br/>
        <w:t>La sordera es un problema que sufren muchas personas de avanzada edad, entre ellosjubilados y pensionistas. Por vergüenza o por dejadez, los más mayores rehusaban hablar de este tema, reconocer que tenían pérdida auditiva. Con el tiempo y las soluciones como audífonos modernos y ligeros, aquellos que padecen hipoacusia han dejado a un ladosus temores y han optado por mejorar su calidad de vida con tecnología.</w:t>
        <w:br/>
        <w:t/>
        <w:br/>
        <w:t>Además, a ello se le suma la compra a través de comercios electrónicos como Audioactive. Los ecommerce especializados permiten que los costes sean mucho más reducidos ycualquiera pueda acceder a soluciones auditivas. Asimismo, el proceso de compra esmucho más cómodo, al cual se han adaptado perfectamente las personas más mayores,evitando trasladarse a centros especializados.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