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https://static.comunicae.com/photos/notas/1148496/1464211169_patinetes_scooter_sfs.jpg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Scooter Freestyle Shop abre una nueva tienda en Zaragoza</w:t>
      </w:r>
    </w:p>
    <w:p>
      <w:pPr>
        <w:pStyle w:val="Ttulo2"/>
        <w:rPr>
          <w:color w:val="355269"/>
        </w:rPr>
      </w:pPr>
      <w:r>
        <w:rPr>
          <w:color w:val="355269"/>
        </w:rPr>
        <w:t>Las tiendas de patinetes Scooter Freestyle Shop son cada día más: una nueva tienda en la ciudad de Zaragoza, que se une a nuestro equipo de tiendas especializadas en el freestyle scooter, skate, patines, bmx todo el deporte extremo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mundo del patinajeestá de enhorabuena con la apertura en Zaragoza de la nueva franquicia de Scooter Freestyle Shop, tienda deportiva especializada en la venta de patinetes y el Freestyle Scooter.</w:t>
        <w:br/>
        <w:t/>
        <w:br/>
        <w:t>Scooter Freestyle Shop se caracteriza por ofrecer materiales de la más alta calidad y el precio más competitivo, impulsando el mundo del patinete y del Scooter Freestyle, un deporte que está en auge en nuestro país. El Scooter Freestyle es un deporte extremo, y comparte la filosofía de todos los deportes de élite:una necesaria y beneficiosa vida de hábitos saludablesy la búsqueda de la superación de uno mismo día tras día. Sin olvidar la mejora de las habilidades físicas y motrices de los que lo practican.</w:t>
        <w:br/>
        <w:t/>
        <w:br/>
        <w:t>Desde la exitosa expansión del año 2015 con dosnuevas franquicias abiertas en Mallorca y Sabadell, Scooter Freestyle Shop, buscaba el lugar ideal para su nueva tienda física y no podía encontrar otro mejor que la Ciudad de Zaragoza.</w:t>
        <w:br/>
        <w:t/>
        <w:br/>
        <w:t>Zaragoza es una ciudad pionera muy vinculada al skateboard y al patinaje, y desde el ayuntamiento y diversas asociaciones de riders y skaters están realizando colaboraciones para convertir a la ciudad en un referente de primer nivel en el mundo del Skate.</w:t>
        <w:br/>
        <w:t/>
        <w:br/>
        <w:t>La ciudad dispone de dos skateparks municipales</w:t>
        <w:br/>
        <w:t/>
        <w:br/>
        <w:t>El Skatepark Vía Hispanidad, inaugurado en 2001 y que ahora va a ser de nuevo remodelado tras las obras de mejora del año 2006, tras un acuerdo alcanzado entre La Sociedad Zaragozade Deporte Municipal, la Junta Municipal Universidad y la entidad Zaragoza Riders Club.</w:t>
        <w:br/>
        <w:t/>
        <w:br/>
        <w:t>El segundo parque municipal se encuentra en el barrio de Almozara, una pequeña instalación de dos niveles debajo del puente de Almozara.Además la ciudad cuenta con diversos espacios de pistas asfaltadas y velódromos o parques con extensos andadores, como el Parque Lineal de Plaza Imperial situado en ese polígono.</w:t>
        <w:br/>
        <w:t/>
        <w:br/>
        <w:t>Ahora, con la apertura de nuestra nueva franquicia de la mano de Skate Feelings, tienda referente en el mundo del patinaje en la ciudad desde el año 2010 y afianzándose rápidamente a nivel nacional, en Freestyle Scooter Shop queremos ampliamos y completamos sus artículoscon nuestros patinetes Freestyle, un material de la más alta calidad y últimatecnología que hará las delicias de todo skater y rider.</w:t>
        <w:br/>
        <w:t/>
        <w:br/>
        <w:t>SegúnCarlos, de Skatefeelings, A todoeste crecimiento y mejora en el mundo del Scooter,se suma el esfuerzo delas marcas, que cada vez mejoran en los materiales ylas piezas de los scooters. Los patinetes son más duraderos y nos permiten mejor facilidad de movimientos. Con la apertura de SFS y sus artículos solo queremos aprovechar esta tendencia a mejorar y seguir creciendo que empezamos en 2010.</w:t>
        <w:br/>
        <w:t/>
        <w:br/>
        <w:t>Nos podrás encontrar en c/ Luis Legaz Lacambra portal 2-24 a partir de la segunda quincena de Mayo.</w:t>
        <w:br/>
        <w:t/>
        <w:br/>
        <w:t>¡No dudes en acercarte y comprobar por ti mismo la pasión y fuerza del mundo del Freestyle Scooter.</w:t>
        <w:br/>
        <w:t/>
        <w:br/>
        <w:t>Fuente: Patinetes Scooter</w:t>
        <w:br/>
        <w:t/>
        <w:br/>
        <w:t>Url: www.patinetes-scooter.com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2016-05-26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