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https://static.comunicae.com/photos/notas/1145190/1462391374_audioactive_gplus.jpg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revolución en el campo de los audífonos</w:t>
      </w:r>
    </w:p>
    <w:p>
      <w:pPr>
        <w:pStyle w:val="Ttulo2"/>
        <w:rPr>
          <w:color w:val="355269"/>
        </w:rPr>
      </w:pPr>
      <w:r>
        <w:rPr>
          <w:color w:val="355269"/>
        </w:rPr>
        <w:t>Nacen las nuevas soluciones auditivas sociales: ayudas auditivas destinadas a democratizar el acceso a oír bien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Nacen las nuevas soluciones auditivas sociales, ayudas auditivas que pretenden democratizar el acceso a aquellas personas que necesitan oír mejor y mejorar su audición en las situaciones que así lo requieren. Audioactive lanza en exclusivasoluciones auditivas totalmente digitales con prestaciones premium a un precio reducido.</w:t>
        <w:br/>
        <w:t/>
        <w:br/>
        <w:t>Desde Audioactive pretenden democratizar el acceso a este tipo de ayudas y que puedan acceder personas que actualmente deberían de llevar audífonos y no pueden por su coste económico. El coste de las soluciones que ofrece Audioactive es de entre 100 y 250€.</w:t>
        <w:br/>
        <w:t/>
        <w:br/>
        <w:t>Una de las causas por las que pueden conseguir precios tan reducidos es debido a que trabajan sin intermediarios utilizando el canal online.Debido actualmente al precio que tienen los audífonos convencionales hay muchas personas que no pueden acceder a ellos debido a la situación actual de las pensiones y del país. Hay que recordar que la mayoría de personas que necesitan audífonos son personas mayores.Además los audífonos o prótesis auditivas que tienen un coste medio de 1500€ están subvencionados solamente hasta los 16 años.</w:t>
        <w:br/>
        <w:t/>
        <w:br/>
        <w:t>Las soluciones auditivas que tiene audioactive.esson soluciones de calidad premium que tienen entre otras prestaciones: sonido digital,reductor de ruido, varios programas...Son muy fáciles de ajustar por el usuario y no es necesario acudir a ningún especialista para poderlas utilizar.Estos productos los puede adquirir en la tienda onlineaudioactive.es dedicada a la venta de ayudas auditivas y accesorios para audífonos y para personas con pérdida auditiva.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2016-05-05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