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https://static.comunicae.com/photos/notas/1143388/1461075082_Dr_Aula_HVLMZ.jpg</w:t>
        </w:r>
      </w:hyperlink>
    </w:p>
    <w:p>
      <w:pPr>
        <w:pStyle w:val="Ttulo1"/>
        <w:spacing w:lineRule="auto" w:line="240" w:before="280" w:after="280"/>
        <w:rPr>
          <w:sz w:val="44"/>
          <w:szCs w:val="44"/>
        </w:rPr>
      </w:pPr>
      <w:r>
        <w:rPr>
          <w:sz w:val="44"/>
          <w:szCs w:val="44"/>
        </w:rPr>
        <w:t>Existen multitud de tratamientos que retrasan la aparición de la artrosis o alivian y mejoran sus síntomas, permitiendo una mejor calidad de vida</w:t>
      </w:r>
    </w:p>
    <w:p>
      <w:pPr>
        <w:pStyle w:val="Ttulo2"/>
        <w:rPr>
          <w:color w:val="355269"/>
        </w:rPr>
      </w:pPr>
      <w:r>
        <w:rPr>
          <w:color w:val="355269"/>
        </w:rPr>
        <w:t>Los traumatólogos Emilio Juan, y Antonio Laclériga, protagonizan el jueves en Zaragoza la primera charla de la V Edición del Aula de Salud del Hospital Viamed Montecanal
</w:t>
      </w:r>
    </w:p>
    <w:p>
      <w:pPr>
        <w:pStyle w:val="LOnormal"/>
        <w:rPr>
          <w:color w:val="355269"/>
        </w:rPr>
      </w:pPr>
      <w:r>
        <w:rPr>
          <w:color w:val="355269"/>
        </w:rPr>
      </w:r>
    </w:p>
    <w:p>
      <w:pPr>
        <w:pStyle w:val="LOnormal"/>
        <w:jc w:val="left"/>
        <w:rPr/>
      </w:pPr>
      <w:r>
        <w:rPr/>
        <w:t/>
        <w:br/>
        <w:t/>
        <w:br/>
        <w:t>La artrosis es la patología articular más frecuente de nuestro país afectando a cerca de 7 millones de españoles, según datos de la Sociedad Española de Reumatología</w:t>
        <w:br/>
        <w:t/>
        <w:br/>
        <w:t>Practicamos una medicina personalizada que combina muchas terapias y se adapta a cada paciente, siempre basada en un diagnóstico preciso, porque éste es el secreto de cada terapia, aseguran los traumatólogos</w:t>
        <w:br/>
        <w:t/>
        <w:br/>
        <w:t>Este jueves, 21 de abril, comenzará la quinta edición del ciclo de Aulas de Salud del Hospital Viamed Montecanal. La primera conferencia del año la impartirán los traumatólogosAntonio Laclériga y Emilio Juan, bajo el título Convivir con artrosis de cadera y rodilla. Mejora tu calidad de vida e infórmate sobre los nuevos avances y tratamientos. Una charla que se desarrollará en el Salón de Actos de Bantierra, quien colabora en su organización, C/San Voto, 6, a las 19:30 horas con entrada libre hasta completar aforo.</w:t>
        <w:br/>
        <w:t/>
        <w:br/>
        <w:t>Actualmente, la artrosis es la patología articular más frecuente de nuestro país afectando a cerca de 7 millones de españoles, según datos de la Sociedad Española de Reumatología.Se trata de un desgaste del cartílago articular siendo las rodillas y las caderas, junto a manos y columna vertebral, las zonas a las que más afecta, asegura el traumatólogo Antonio Laclériga, quien añade, al inicio de la enfermedad, el dolor aparece únicamente al caminar o al subir y bajar escaleras, progresivamente pueden ir apareciendo dificultades para realizar acciones tan básicas como cruzar las piernas o calzarse e incluso se puede llegar a la cojera.</w:t>
        <w:br/>
        <w:t/>
        <w:br/>
        <w:t>En el caso de la artrosis de rodilla afirma el traumatólogo, Emilio Juan, Director del Instituto Aragonés de la Rodilla (INAROD)-, los síntomas fundamentales son el dolor, la rigidez y la inflamación. Cuesta caminar, por lo que es necesario calentar la articulación para poder hacerlo con menos molestias. En ocasiones se hincha la rodilla por derrames de líquido sinovial y, en fases más avanzadas, se puede producir una deformidad de la articulación y rigidez de la rodilla perdiendo movilidad de la misma y atrofia de la musculatura del muslo.</w:t>
        <w:br/>
        <w:t/>
        <w:br/>
        <w:t>Hoy en día no hay nada que cure la artrosis, lo que hacemos es tratar sus síntomas. Para ello, existen multitud de recomendaciones y tratamientos específicos que retrasan la aparición de la artrosis o alivian y mejoran sus síntomas, además de permitir una mejor función y calidad de vida, apunta Emilio Juan, quien aconseja, evitar caminar durante mucho tiempo y, sobre todo, mantenerse de pie parado. Es mejor dar varios paseos cortos y, por supuesto, parar cuando se inician las molestias, apostilla.</w:t>
        <w:br/>
        <w:t/>
        <w:br/>
        <w:t>Entre los factores de riesgo, los traumatólogos afirman que el sobrepeso empeora la artrosis, aumenta la sintomatología y repercute en la evolución, ya sea de rodilla o cadera. También es importante evitar actividades de impacto, los saltos y deportes como el tenis o el pádel, entre otros. Además, ambos especialistas coinciden en la importancia de un buen diagnóstico. Practicamos una medicina personalizada que combina muchas terapias y se adapta a cada paciente, pero siempre basada en un diagnóstico preciso, porque éste es el secreto de cada terapia, aseguran.</w:t>
        <w:br/>
        <w:t/>
        <w:br/>
        <w:t>Tratamientos</w:t>
        <w:br/>
        <w:t/>
        <w:br/>
        <w:t>Por una parte contamos con tratamientos físicos como la fisioterapia, el tratamiento rehabilitador, el ejercicio que no sea de impacto-, que resultan fundamentales para mejorar fuerza y estabilidad y disminuir las molestias y la rigidez, explica el Dr. Emilio Juan. Asimismo, disponemos de tratamientos farmacológicos y, a veces, cuando la artrosis evoluciona inexorablemente o nos llegan a consulta pacientes con una artrosis ya muy avanzada,únicamente queda la cirugía como opción posible, subraya el especialista.</w:t>
        <w:br/>
        <w:t/>
        <w:br/>
        <w:t>El tratamiento quirúrgico consiste en hacer osteotomías de corrección del eje cuando solo está afectado un compartimento de la rodilla-, o bien en cambiar la articulación dañada por una prótesis de rodilla, de las que existen multitud de modelos y sistemas, asegura Emilio Juan, pionero en Aragón en la implantación de prótesis personalizadas, fabricadas a medida, y su compañero Antonio Laclériga, pionero en la aplicación de terapia con Orthokine.</w:t>
        <w:br/>
        <w:t/>
        <w:br/>
        <w:t>Ambos cirujanos explican que los factores de crecimiento derivados de las plaquetas, las células madre y otras terapias conproductos biológicos, son nuevas opciones terapéuticas que pueden retrasar la artrosis de cadera y rodilla, concluyen.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