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https://static.comunicae.com/photos/notas/1131687/1448019332_The_Lovers_by_Roma_Calder_n._Gran_Teatro_pr_ncipe_P_o._del_4_al_25.12.2015.jpg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Roma Calderón vuelve a Madrid con The Lovers (El animal amante) </w:t>
      </w:r>
    </w:p>
    <w:p>
      <w:pPr>
        <w:pStyle w:val="Ttulo2"/>
        <w:rPr>
          <w:color w:val="355269"/>
        </w:rPr>
      </w:pPr>
      <w:r>
        <w:rPr>
          <w:color w:val="355269"/>
        </w:rPr>
        <w:t>Tras su gira mexicana, Roma Calderón y sus amantes reanudan gira por España inaugurando los viernes del nuevo espacio de la antigua estación Príncipe Pío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The lovers ( El Animal Amante)es un one-woman- show cabaretero de Roma Calderón, productora, directora y compositora de este espectáculo plagado de arte, música, espontaneidad y diversión. Combina humor canalla, música en directo, improvisación y escenas totalmente surrealistas que hacen olvidar que hay más vida fuera de la sala durante tres actos. Actos que cuentan la azarosa vida amorosa y sexual de la única y sola protagonista, interpretada por Roma Calderón y aderezada con una marcada estética Pin Up.</w:t>
        <w:br/>
        <w:t/>
        <w:br/>
        <w:t>Con más de 25 años de experiencia, varias compañías a sus espaldas y una productora propia, Roma calderón desarrolla su carrera entre la música, el teatro, la danza y el medio audiovisual. Aborda la creación desde todos sus ángulos: dirección, interpretación, producción, lo que podríamos denominar Creación global.</w:t>
        <w:br/>
        <w:t/>
        <w:br/>
        <w:t>Ha estudiado arte dramático en el Centro Andaluz de Teatro (CAT) (Sevilla). Además de la carrera, Roma Calderón se ha formado junto a los mejores especialistas en cada una de las disciplinas escénicas: actuación ante la cámara con Mariano Barroso y Miguel Hermoso; curso de interpretación con Carlos Gandolfo; danza contemporánea, danza-escalada con la compañía Retouremont; baile de salón y claqué con Skip Martinssen; así como canto con Robert Geantall y Toni Madigan.</w:t>
        <w:br/>
        <w:t/>
        <w:br/>
        <w:t>Ha estado nominada en varias ocasiones a los premios Max en la categoría de coreógrafa, y fue ganadora en la edición de 2013 por la obra Alegría. Además, ha sido premiada a la mejor dirección en el V Certamen Nacional de Teatro para Directoras de Escena de la Comunidad de Madrid. Como actriz ha estado nominada a la mejor actriz en el Festival de Málaga, y seleccionada para participar en el único festival internacional de cabaret del mundo que se celebra en México.</w:t>
        <w:br/>
        <w:t/>
        <w:br/>
        <w:t>Ha trabajado a las órdenes de directores como Pedro Costa, Alvaro Pastor, Antonio Naharros, Kits Hilaire, Alvaro Begines, en las películas Un mundo cuadrado, Yo también, Saca la plata , así como en las series La huella del crimen, Cuestión de sexo o Los hombres de Paco, entre otras producciones.</w:t>
        <w:br/>
        <w:t/>
        <w:br/>
        <w:t>Como directora escénica y coreógrafa trabaja tanto en el medio teatral como en el musical (Teatro Lope de Vega de Sevilla, Teatro de Malta, cia Coco y Huevo, Nadiuska, Scud Hero.) Por lo que respecta al ámbito musical, ha colaborado con Mastretta, Watch TV, Chop suey y Javier Escudero asumiendo la dirección musical y composición para piezas de vídeos, cortometrajes y espectáculos teatrales.</w:t>
        <w:br/>
        <w:t/>
        <w:br/>
        <w:t>Interprete en el show de creación propia The Lovers</w:t>
        <w:br/>
        <w:t/>
        <w:br/>
        <w:t>Tras el éxito de la versión cabaretera del espectáculo, The Lovers, El Musical y pasar por el Nuevo Teatro Alcalá durante 5 meses, Segunda Temporada en el Teatro Infanta Isabel en Madrid, gira nacional, y su paso por el Teatro Lara, podéis disfrutar de su versión más canalla y gamberra de The Lovers, EL ANIMAL AMANTE, en su Cuarta Gira por México (Festival Internacional de Cabaret).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La estación. Gran Teatro Príncipe Pío,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2015-11-21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