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https://static.comunicae.com/photos/notas/1120048/1434452373_CURSOVERANOcoegi2014.jpg</w:t>
        </w:r>
      </w:hyperlink>
    </w:p>
    <w:p>
      <w:pPr>
        <w:pStyle w:val="Ttulo1"/>
        <w:spacing w:lineRule="auto" w:line="240" w:before="280" w:after="280"/>
        <w:rPr>
          <w:sz w:val="44"/>
          <w:szCs w:val="44"/>
        </w:rPr>
      </w:pPr>
      <w:r>
        <w:rPr>
          <w:sz w:val="44"/>
          <w:szCs w:val="44"/>
        </w:rPr>
        <w:t>Una Jornada Profesional en los Cursos de Verano de la Universidad del País Vasco analiza los factores sociales que influyen en la salud de los ciudadanos</w:t>
      </w:r>
    </w:p>
    <w:p>
      <w:pPr>
        <w:pStyle w:val="Ttulo2"/>
        <w:rPr>
          <w:color w:val="355269"/>
        </w:rPr>
      </w:pPr>
      <w:r>
        <w:rPr>
          <w:color w:val="355269"/>
        </w:rPr>
        <w:t>	Se analizarán de qué manera la economía, el género, el urbanismo y el medio ambiente influyen en la salud de las personas; así como el papel que los profesionales de enfermería pueden jugar en estos determinantes de la salud.
	Organizada por el Colegio Oficial de Enfermería de Gipuzkoa (COEGI), la Jornada tendrá lugar el jueves, 18 de junio, en el Palacio Miramar de San Sebastián</w:t>
      </w:r>
    </w:p>
    <w:p>
      <w:pPr>
        <w:pStyle w:val="LOnormal"/>
        <w:rPr>
          <w:color w:val="355269"/>
        </w:rPr>
      </w:pPr>
      <w:r>
        <w:rPr>
          <w:color w:val="355269"/>
        </w:rPr>
      </w:r>
    </w:p>
    <w:p>
      <w:pPr>
        <w:pStyle w:val="LOnormal"/>
        <w:jc w:val="left"/>
        <w:rPr/>
      </w:pPr>
      <w:r>
        <w:rPr/>
        <w:t/>
        <w:br/>
        <w:t/>
        <w:br/>
        <w:t>El Colegio Oficial de Enfermería de Gipuzkoa (COEGI) ha organizado dentro de los Cursos de Verano de la Universidad del País Vasco una Jornada Profesional que se celebrará el jueves 18 de junio en el Palacio Miramar de San Sebastián a partir de las 16.00 horas. Bajo el título Estilos de vida saludables, una apuesta segura hacia el bienestar. El papel de la Enfermería en los determinantes sociales de salud, la Jornada pretende realizar un análisis en profundidad sobre los factores sociales que influyen en la salud de los ciudadanos.</w:t>
        <w:br/>
        <w:t/>
        <w:br/>
        <w:t>Así, para analizar cómo las ciudades, los espacios urbanos, la economía, el medio ambiente y el género influyen en la salud de las personas, la Jornada contará con la participación del arquitecto Koldo Tellería; la economista, Maite Villafruela, y la licenciada en ciencias ambientales, Mara Gallastegi; en una mesa que será moderada por Gemma Estevez, enfermera. La conferencia principal será impartida por Carme Borrell, de la Agència de Salut Pública de Barcelona, quien hablará sobre el género como determinante de la salud. (se adjunta programa).</w:t>
        <w:br/>
        <w:t/>
        <w:br/>
        <w:t>Durante la Jornada y de la mano de los citados expertos, se informará sobre interesantes aspectos relacionados con: cómo influye la economía en la salud; cómo nos exponemos a los contaminantes químicos, cómo nos afectan y cómo se mide la toxicidad; de qué manera influye el género y otros determinantes sociales en la salud de las personas; o cómo deben ser los espacios urbanos adecuados a la vida cotidiana en los que los afectos, sensaciones, sentimientos, intuiciones y necesidades básicas de la vida se pongan en el centro.</w:t>
        <w:br/>
        <w:t/>
        <w:br/>
        <w:t>Pilar Lecuona, Presidenta del COEGI, subraya que, con la organización de esta Jornada el Colegio pretende, por una parte, concienciar a la población para que se comprometa en la adquisición de conductas saludables y, a su vez, demande a los distintos agentes un compromiso recíproco. Asimismo, nuestro objetivo es que la enfermera tome conciencia del relevante y activo papel que puede y debe jugar en el impulso de estrategias de promoción de la salud, matiza.</w:t>
        <w:br/>
        <w:t/>
        <w:br/>
        <w:t>Para más información, pinche sobre el siguiente link: http://bit.ly/1IDc3sK</w:t>
        <w:br/>
        <w:t/>
        <w:br/>
        <w:t>PROGRAMA</w:t>
        <w:br/>
        <w:t/>
        <w:br/>
        <w:t>15:45h  Entrega de documentación</w:t>
        <w:br/>
        <w:t/>
        <w:br/>
        <w:t>16:00 h  Presentación</w:t>
        <w:br/>
        <w:t/>
        <w:br/>
        <w:t>Mª PILAR LECUONA ANCIZAR</w:t>
        <w:br/>
        <w:t/>
        <w:br/>
        <w:t>Presidenta del Colegio Oficial de Enfermería de Gipuzkoa. Donostia-San Sebastián.</w:t>
        <w:br/>
        <w:t/>
        <w:br/>
        <w:t>MESA REDONDA: Determinantes sociales de salud</w:t>
        <w:br/>
        <w:t/>
        <w:br/>
        <w:t>16:10 h  Presentación y moderación de la mesa: gemma estévez martínez.</w:t>
        <w:br/>
        <w:t/>
        <w:br/>
        <w:t>Vicepresidenta de Junta de gobierno del COEGI. Donostia-San Sebastián</w:t>
        <w:br/>
        <w:t/>
        <w:br/>
        <w:t>16:20 h La ciudad como espacio.</w:t>
        <w:br/>
        <w:t/>
        <w:br/>
        <w:t>KOLDO TELLERIA ANDUEZA.</w:t>
        <w:br/>
        <w:t/>
        <w:br/>
        <w:t>Especialista en Urbanismo y Participación.</w:t>
        <w:br/>
        <w:t/>
        <w:br/>
        <w:t>E.T.S. de Arquitectura. Donostia/San Sebastián.</w:t>
        <w:br/>
        <w:t/>
        <w:br/>
        <w:t>16:40 h Impacto de la Economía en la Salud.</w:t>
        <w:br/>
        <w:t/>
        <w:br/>
        <w:t>MAITE VILLAFRUELA REOYO. </w:t>
        <w:br/>
        <w:t/>
        <w:br/>
        <w:t>Miembro de la Junta del Colegio Vasco de Economistas.</w:t>
        <w:br/>
        <w:t/>
        <w:br/>
        <w:t>Gerente de DETALENT. Donostia/San Sebastián.         </w:t>
        <w:br/>
        <w:t/>
        <w:br/>
        <w:t>17:00 h Impacto del medio ambiente en la salud</w:t>
        <w:br/>
        <w:t/>
        <w:br/>
        <w:t>MARA GALLASTEGUI BILBAO.</w:t>
        <w:br/>
        <w:t/>
        <w:br/>
        <w:t>Instituto de Investigación Sanitaria Biodonostia. Donostia/San Sebastián.</w:t>
        <w:br/>
        <w:t/>
        <w:br/>
        <w:t>Licenciada en Ciencias Ambientales</w:t>
        <w:br/>
        <w:t/>
        <w:br/>
        <w:t>17:20 h  Descanso </w:t>
        <w:br/>
        <w:t/>
        <w:br/>
        <w:t>17:45 h El Género como determinante de la Salud en la Sociedad</w:t>
        <w:br/>
        <w:t/>
        <w:br/>
        <w:t>CARME BORRELL THIÓ</w:t>
        <w:br/>
        <w:t/>
        <w:br/>
        <w:t>Especialista en Med. Familiar y Comunitaria y en Med. Preventiva y Salud Pública.</w:t>
        <w:br/>
        <w:t/>
        <w:br/>
        <w:t>Agència de Salut Pública de Barcelona</w:t>
        <w:br/>
        <w:t/>
        <w:br/>
        <w:t>18:45 h Turno de preguntas.</w:t>
        <w:br/>
        <w:t/>
        <w:br/>
        <w:t>19:15 h Conclusiones y fin de la jornada.</w:t>
        <w:br/>
        <w:t/>
        <w:br/>
        <w:t>https://www.facebook.com/coegi</w:t>
        <w:br/>
        <w:t/>
        <w:br/>
        <w:t>https://twitter.com/COEGIenfermeria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