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https://static.comunicae.com/photos/notas/1118889/1433358780_DOS_copy_1_.jpg</w:t>
        </w:r>
      </w:hyperlink>
    </w:p>
    <w:p>
      <w:pPr>
        <w:pStyle w:val="Ttulo1"/>
        <w:spacing w:lineRule="auto" w:line="240" w:before="280" w:after="280"/>
        <w:rPr>
          <w:sz w:val="44"/>
          <w:szCs w:val="44"/>
        </w:rPr>
      </w:pPr>
      <w:r>
        <w:rPr>
          <w:sz w:val="44"/>
          <w:szCs w:val="44"/>
        </w:rPr>
        <w:t>La presentación de Romina Musach en Jelue Farah</w:t>
      </w:r>
    </w:p>
    <w:p>
      <w:pPr>
        <w:pStyle w:val="Ttulo2"/>
        <w:rPr>
          <w:color w:val="355269"/>
        </w:rPr>
      </w:pPr>
      <w:r>
        <w:rPr>
          <w:color w:val="355269"/>
        </w:rPr>
        <w:t>La artista Romina Musach, se presento en el Teatro Roma,  haciendo un espectáculo formidable.                                                                  
La bailarina, actriz y cantante deleito a todo su público.                                                                                                            
Como parte de elenco se presentaron bailarinas de renombre en el ambiente, que acompañaron a la principal.
Las localidades agostadas plantearon la posibilidad de una nueva función  </w:t>
      </w:r>
    </w:p>
    <w:p>
      <w:pPr>
        <w:pStyle w:val="LOnormal"/>
        <w:rPr>
          <w:color w:val="355269"/>
        </w:rPr>
      </w:pPr>
      <w:r>
        <w:rPr>
          <w:color w:val="355269"/>
        </w:rPr>
      </w:r>
    </w:p>
    <w:p>
      <w:pPr>
        <w:pStyle w:val="LOnormal"/>
        <w:jc w:val="left"/>
        <w:rPr/>
      </w:pPr>
      <w:r>
        <w:rPr/>
        <w:t/>
        <w:br/>
        <w:t/>
        <w:br/>
        <w:t>Podemos decir que Romina Musach, es una artista con todas la letras. Realmente su presentacion en la última obra realizada por su autoria fue toda una demostración. Para los amantes del arte y de la buena danza, Romina despliega su encanto y virtuosismo en el escenario.</w:t>
        <w:br/>
        <w:t/>
        <w:br/>
        <w:t>La obra tiene este argumento:</w:t>
        <w:br/>
        <w:t/>
        <w:br/>
        <w:t>Comienza con una escena grupal en donde todos los personajes se presentan y muestran una armonia aparente. Sin embargo ya se van dilusidando los problemas y envidias que le tenian al Hada Rosa (Romina Musach). A partir del segundo cuadro se observanun engaño entre las hadas que aparentaban estar en armonia. El Hada Rosa es hostigada y ella intenta no ser vencida pero la fuerza de otra de ella la hace caer. Entre tanto, algunas intentan protegerlay una de las hadas descubre la bondad de laHada Rosa y se une a ella. De esta forma pueden lograr convecer a las demas y unirse en una danza final, en donde el amor reinara y la tranquilidad del bosque podra volverse a vivir.</w:t>
        <w:br/>
        <w:t/>
        <w:br/>
        <w:t>La Obra esta muy bien consolidada con el resto del elenco, pero lo que se estaca aqui es ella sin lugar a duda. Ya en otras oportunidades la pudimos ver, pues todos los años presenta estos espectaculos que dan una identidad propia a la Ciudad de Avellaneda ademas de presentarse en los Teatros más conocidos de la Capital Federal y ser así una bailarina muy importante de la Argentina.</w:t>
        <w:br/>
        <w:t/>
        <w:br/>
        <w:t>Recomiendo que no se pierdan las presentaciones que ella realiza, pueden seguir en el siguiente link su agenda cultural.</w:t>
        <w:br/>
        <w:t/>
        <w:br/>
        <w:t>www.rominamusach.com.ar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avellaneda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2015-06-04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