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MAPFRE Team Mahindra desvela sus colores 2015 en Jerez, capital mundial del motociclismo</w:t>
      </w:r>
    </w:p>
    <w:p>
      <w:pPr>
        <w:pStyle w:val="Ttulo2"/>
        <w:rPr>
          <w:color w:val="355269"/>
        </w:rPr>
      </w:pPr>
      <w:r>
        <w:rPr>
          <w:color w:val="355269"/>
        </w:rPr>
        <w:t/>
      </w:r>
    </w:p>
    <w:p>
      <w:pPr>
        <w:pStyle w:val="LOnormal"/>
        <w:rPr>
          <w:color w:val="355269"/>
        </w:rPr>
      </w:pPr>
      <w:r>
        <w:rPr>
          <w:color w:val="355269"/>
        </w:rPr>
      </w:r>
    </w:p>
    <w:p>
      <w:pPr>
        <w:pStyle w:val="LOnormal"/>
        <w:jc w:val="left"/>
        <w:rPr/>
      </w:pPr>
      <w:r>
        <w:rPr/>
        <w:t/>
        <w:br/>
        <w:t/>
        <w:br/>
        <w:t>Fecha: 17/03/2015 MAPFRE Team Mahindra desvela sus colores 2015 en Jerez, capital mundial del motociclismo</w:t>
        <w:br/>
        <w:t/>
        <w:br/>
        <w:t>El equipo valenciano contará por noveno año consecutivo con el apoyo de la multinacional MAPFRE, que volverá a vestir de rojo sus monturas</w:t>
        <w:br/>
        <w:t/>
        <w:br/>
        <w:t>A falta de escasos días para que dé comienzo la temporada 2015, el MAPFRE Team Mahindra se ha puesto de largo en el circuito de Jerez, donde esta semana se desarrollan los últimos entrenamientos de pretemporada. A las nueve de la mañana, en la recta de meta del circuito andaluz y debajo del ovni, ha tenido lugar la foto oficial con los tres pilotos que lucirán el color rojo del MAPFRE Team Mahindra. Juanfran Guevara, Jorge Martín y Pecco Bagnaia serán los tres pilotos encargados de defender los intereses del conjunto valenciano. Tres hombres que han hecho bien los deberes durante la pretemporada y están listos para que arranque el curso. Los tres se han confirmado entre el grupo de los más rápidos de la categoría pequeña del Mundial de Motociclismo, han encontrado una buena base para sus monturas, y pretenden ser referencia en Moto3.</w:t>
        <w:br/>
        <w:t/>
        <w:br/>
        <w:t>Esta mañana se ha podido descubrir el nuevo diseño de las monturas del MAPFRE Team Mahindra para la temporada 2015. En una foto que han compartido los tres pilotos, Jorge Martínez Aspar, todo el grupo técnico del conjunto valenciano junto a los representantes de Mahindra y los miembros de MAPFRE, su principal patrocinador. Por parte de la compañía global de seguros han acudido Andrés Alonso, Subdirector General de Marketing MAPFRE España, Luis Ángel Schweizer, Director General Territorial en Suroeste, Luis Macarro, Director Territorial Cádiz  Huelva y Francisco Garrido, Jefe de Patrocinios MAPFRE España. Una vez más, MAPFRE, con su inestimable ayuda, ha vuelto a demostrar su apoyo absoluto e incondicional al conjunto valenciano. No en vano se cumplen ya nueve años de unión, casi una década de éxitos compartidos.</w:t>
        <w:br/>
        <w:t/>
        <w:br/>
        <w:t>Jorge Martínez Aspar: Vamos a empezar la temporada 2015 con mucha ilusión, muy contentos porque destapamos un proyecto completamente distinto en la categoría de Moto3. Tenemos un acuerdo con Mahindra así que pasaremos a ser su equipo de fábrica. Hemos desarrollado un gran trabajo en estos meses previos y la moto ha evolucionado mucho. Espero que los pilotos mantengan el excelente nivel que han demostrado durante la pretemporada, para poder empezar el año luchando por los puestos de cabeza. Estamos muy ilusionados con este nuevo proyecto, quiero agradecer a MAPFRE, Mahindra y MRW sus esfuerzos, ya que sin ellos este nuevo proyecto no sería posible. Espero que el 2015 sea un año lleno de éxitos.</w:t>
        <w:br/>
        <w:t/>
        <w:br/>
        <w:t>Andrés Alonso, Subdirector General de Marketing de MAPFRE España: MAPFRE lleva nueve años apoyando el motociclismo, lo que reafirma su compromiso con este deporte y con los valores de esfuerzo, profesionalidad y trabajo en equipo que representa. En esta temporada que se inicia, confiamos en que el MAPFRE Team consiga el mayor número de podios y llegue a lo más alto, como corresponde a nuestro espíritu de liderazgo. Somos una aseguradora global, con presencia en más de 49 países, y queremos que el nombre de MAPFRE esté en los circuitos de todo el mundo junto al de grandes pilotos como Juanfran Guevara, por segundo año en el equipo de Moto 3, el madrileño Jorge Martín y el italiano Pecco Bagnaia, ambos muy jóvenes pero con experiencia ya en la competición y con talento de sobra para este deporte tan emocionante que cuenta cada vez con más seguidores en todo el mundo.Y también somos conscientes de que no hay mejora sin innovación para el liderazgo. Por ello confiamos en la aportación que representa para el equipo la nueva tecnología de la marca Mahindra.</w:t>
        <w:br/>
        <w:t/>
        <w:br/>
        <w:t>Seguiremos cada carrera y la evolución de este Mundial de motociclismo con la expectación de siempre y el deseo de que el equipo logre todos los éxitos.</w:t>
        <w:br/>
        <w:t/>
        <w:br/>
        <w:t>Juanfran Guevara: El año pasado experimenté una evolución muy importante durante toda la temporada con el MAPFRE Team Mahindra, y durante la pretemporada hemos seguido creciendo. Este conjunto me apoya muchísimo, gracias a eso he evolucionado como piloto rápidamente. En 2014 teníamos unos objetivos que cumplimos con creces, en 2015 es momento de plantearse retos mayores. Considero que hemos llevado a cabo una gran labor durante la pretemporada, tenemos una puesta a punto casi perfecta, y estamos listos para que comience la temporada. Mi objetivo será meterme con regularidad entre los puestos de cabeza. Hoy es un día importante para todos, hemos podido confirmar que MAPFRE seguirá con nosotros. La colaboración de una gran compañía como MAPFRE es fundamental para poder seguir creciendo.</w:t>
        <w:br/>
        <w:t/>
        <w:br/>
        <w:t>Jorge Martín: Nos está yendo todo muy bien, me encuentro súper a gusto con el equipo. Pensaba que me costaría más adaptarme, pero tanto el equipo como Mahindra están haciendo un gran trabajo y así el aprendizaje resulta más sencillo. Por supuesto hay que agradecer también el enorme esfuerzo que realiza MAPFRE, siguiendo con nosotros un año más. Tenemos entre manos un proyecto muy esperanzador, si seguimos trabajando en esta línea podemos lograr resultados positivos. Nuestra situación es muy satisfactoria, pero esto es sólo el principio, si llegar es complicado, mantenerse lo es mucho más. Hay que continuar trabajando, me siento muy arropado por el equipo. Después de todo el trabajo de pretemporada considero que tenemos una buena base para empezar ya a competir.</w:t>
        <w:br/>
        <w:t/>
        <w:br/>
        <w:t>Pecco Bagnaia: Desde el primer test en Valencia hemos venido realizando un gran trabajo, allí rodamos bien en agua y encontramos una base positiva. Después en Jerez pudimos completamos muchos kilómetros en condiciones normales y también supimos encontrar la base justa para la pista seca. Después de la pretemporada hemos alcanzado un gran nivel, estamos listos para arrancar la temporada en Catar. Gracias al trabajo de la fábrica Mahindra actualmente somos muy competitivos. Tengo ganas de que arranque ya la temporada, mi objetivo es estar entre los pilotos delanteros y con un buen ritmo. Me entusiasma la idea de seguir vinculado a una gran compañía como MAPFRE, además el rojo es mi color favorito, así que perfecto.</w:t>
        <w:br/>
        <w:t/>
        <w:br/>
        <w:t>Categorías:</w:t>
        <w:br/>
        <w:t/>
        <w:br/>
        <w:t>Patrocinios deportivos </w:t>
        <w:br/>
        <w:t/>
        <w:br/>
        <w:t>Entidades:</w:t>
        <w:br/>
        <w:t/>
        <w:br/>
        <w:t>MAPFRE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2015-03-18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