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https://static.comunicae.com/photos/notas/1110651/1426588680_invertir_bolsa.png</w:t>
        </w:r>
      </w:hyperlink>
    </w:p>
    <w:p>
      <w:pPr>
        <w:pStyle w:val="Ttulo1"/>
        <w:spacing w:lineRule="auto" w:line="240" w:before="280" w:after="280"/>
        <w:rPr>
          <w:sz w:val="44"/>
          <w:szCs w:val="44"/>
        </w:rPr>
      </w:pPr>
      <w:r>
        <w:rPr>
          <w:sz w:val="44"/>
          <w:szCs w:val="44"/>
        </w:rPr>
        <w:t>Iniciación a la inversión en bolsa</w:t>
      </w:r>
    </w:p>
    <w:p>
      <w:pPr>
        <w:pStyle w:val="Ttulo2"/>
        <w:rPr>
          <w:color w:val="355269"/>
        </w:rPr>
      </w:pPr>
      <w:r>
        <w:rPr>
          <w:color w:val="355269"/>
        </w:rPr>
        <w:t>Inversión, trading, especulación. Conceptos claves para dominar la bolsa con maestría.</w:t>
      </w:r>
    </w:p>
    <w:p>
      <w:pPr>
        <w:pStyle w:val="LOnormal"/>
        <w:rPr>
          <w:color w:val="355269"/>
        </w:rPr>
      </w:pPr>
      <w:r>
        <w:rPr>
          <w:color w:val="355269"/>
        </w:rPr>
      </w:r>
    </w:p>
    <w:p>
      <w:pPr>
        <w:pStyle w:val="LOnormal"/>
        <w:jc w:val="left"/>
        <w:rPr/>
      </w:pPr>
      <w:r>
        <w:rPr/>
        <w:t/>
        <w:br/>
        <w:t/>
        <w:br/>
        <w:t>La inversión es definida como el empleo o el depósito de una cantidad de dinero con la expectativa de que esta sea reintegrada con algunas ganancias a medio o largo plazo. Es uno de los tres pilares básicos de la economía, junto con las ganancias y los ahorros.</w:t>
        <w:br/>
        <w:t/>
        <w:br/>
        <w:t>Existen numerosas técnicas de inversión hoy en día, como la gestión inmobiliaria, la compra y venta de arte, la renta fija, etc. Pero invertir en bolsa es, sin duda, la opción más sencilla y accesible para cualquier persona debido a sus numerosas ventajas. El ciudadano inexperto en bolsa puede tener la idea de que es algo peligroso, inestable y sólo dirigido a expertos de la economía. Pero nada más lejos de la realidad. Usted mismo puede invertir en bolsa desde casa, con unas nociones básicas y con bastante prudencia, y llegar a obtener beneficios en un periodo de tiempo no muy largo.</w:t>
        <w:br/>
        <w:t/>
        <w:br/>
        <w:t>Si quiere saber cómo aprender a invertir en bolsa, en primer lugar y ante todo es necesario que conozca cuál es el funcionamiento de la misma, algo muy básico que se explica normalmente en libros y guías para principiantes.</w:t>
        <w:br/>
        <w:t/>
        <w:br/>
        <w:t>Vayamos por pasos:</w:t>
        <w:br/>
        <w:t/>
        <w:br/>
        <w:t>¿Cómo funciona la bolsa?</w:t>
        <w:br/>
        <w:t/>
        <w:br/>
        <w:t>Ya conocemos qué es la bolsa. Ahora nos planteamos el modo en qué funciona. Es conveniente comenzar moviendo pequeñas cantidades de dinero, que nunca superen el 10% del capital total, hasta que se adquiera cierta experiencia. Las acciones son el principal componente de la bolsa, en las que se traduce el capital social de las empresas. La compra y venta de acciones se realiza en lo que los entendidos en la materia llaman el parqué. Estas pueden sufrir subidas y bajadas en su valor, lo que hace que el IBEX35 suba o caiga, y con él la bolsa. Los consejos para invertir en el IBEX 35 más habituales son hacerlo siempre al alza y a la baja, y no sólo en una única dirección.</w:t>
        <w:br/>
        <w:t/>
        <w:br/>
        <w:t>En cualquier caso, en esta mini-guía nos proponemos adentrarnos en el mundo bursátil y en el apasionante día a día de un bróker. Las cuestiones más avanzadas iremos abordándolas más adelante.</w:t>
        <w:br/>
        <w:t/>
        <w:br/>
        <w:t>Un concepto básico a la hora de invertir: qué es la inflación y cómo afecta a la inversión</w:t>
        <w:br/>
        <w:t/>
        <w:br/>
        <w:t>Uno de los conceptos principales es la inflación, entendida como la subida en los precios de bienes y servicios. Cuanto mayor sea la inflación, más perjudicada se verá la inversión, ya que suben de manera proporcional tanto los precios de dichos bienes, como las ventas de las empresas y el valor de las acciones. Esto puede parecer algo positivo, pero no lo es, ya que se genera una situación de desequilibrio e inestabilidad en la bolsa que se traduce en una pérdida de movimiento de las acciones y de actividad en las inversiones.</w:t>
        <w:br/>
        <w:t/>
        <w:br/>
        <w:t>¿Cuáles son las principales estrategias de inversión en bolsa?</w:t>
        <w:br/>
        <w:t/>
        <w:br/>
        <w:t>La inversión en bolsa se basa principalmente en la especulación, es decir, en anticiparse a la subida o bajada de valores. Existen numerosos tipos de estrategias de inversión, y cada persona puede desarrollar el que considere más apropiado. Entre las más comunes se encuentran las estrategias de inversión de trading. Las estrategias de trading en bolsa consisten básicamente en comprar y vender acciones en el momento concreto con el fin de sacar beneficios especulativos, es decir, comprar barato para vender más caro o vender lo que se podrá recuperar más barato.</w:t>
        <w:br/>
        <w:t/>
        <w:br/>
        <w:t>Estas técnicas de trading también se pueden aplicar a otros campos, como es el Forex (Foreign Exchange) o mercado de divisas, uno de los de mayor liquidez a pesar de no estar centralizado. Es necesario tener en cuenta que estas cotizan por pares, es decir, el valor de una divisa con respecto a otra, por lo que es vital tener información sobre las divisas a la hora de especular.</w:t>
        <w:br/>
        <w:t/>
        <w:br/>
        <w:t>Es probable que habernos adentrado en estos conceptos básicos haya podido despertarle el interés por el mundo de la bolsa y la inversión, que nazca en usted la curiosidad por saber más términos y estrategias financieras, como qué es exactamente una burbuja, un cisne negro o a qué situación se denomina el rebote del gato muerto. Digamos que estos son conceptos algo más avanzados y que para adentrarnos en ellos sería interesante contar con alguna web financiera de cabecera especializada en estrategias y técnicas de inversión.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2015-03-17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