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España viajará a Argentina para jugar el play-off del Grupo Mundial II de Fed Cup en abril</w:t>
      </w:r>
    </w:p>
    <w:p>
      <w:pPr>
        <w:pStyle w:val="Ttulo2"/>
        <w:rPr>
          <w:color w:val="355269"/>
        </w:rPr>
      </w:pPr>
      <w:r>
        <w:rPr>
          <w:color w:val="355269"/>
        </w:rPr>
        <w:t/>
      </w:r>
    </w:p>
    <w:p>
      <w:pPr>
        <w:pStyle w:val="LOnormal"/>
        <w:rPr>
          <w:color w:val="355269"/>
        </w:rPr>
      </w:pPr>
      <w:r>
        <w:rPr>
          <w:color w:val="355269"/>
        </w:rPr>
      </w:r>
    </w:p>
    <w:p>
      <w:pPr>
        <w:pStyle w:val="LOnormal"/>
        <w:jc w:val="left"/>
        <w:rPr/>
      </w:pPr>
      <w:r>
        <w:rPr/>
        <w:t/>
        <w:br/>
        <w:t/>
        <w:br/>
        <w:t>10.02.15 - FED CUP</w:t>
        <w:br/>
        <w:t/>
        <w:br/>
        <w:t>La Selección Española Mapfre Femenina jugará a domicilio contra Argentina el play-off por la permanencia en el Grupo Mundial II de Fed Cup que se disputará el 18 y 19 del próximo mes de abril en sede aún por designar, según el sorteo celebrado esta mañana en Londres. Será el quinto enfrentamiento entre ambos países, que jugaron por última vez en 2005 en la primera ronda del Grupo Mundial en Jerez de la Frontera, con triunfo español por 3-2.</w:t>
        <w:br/>
        <w:t/>
        <w:br/>
        <w:t>Argentina no cuenta con ninguna jugadora situada entre las cien primeras del ranking mundial. La mejor clasificada actualmente es Paula Ormaechea en el puesto nº 122, seguida de María Irigoyen (nº 199), Florencia Molinero (nº 225) y Victoria Bosio (nº 346). La capitana Mª José Gaidano ha contado también recientemente con la júnior Nadia Podoroska y Tatiana Búa.</w:t>
        <w:br/>
        <w:t/>
        <w:br/>
        <w:t>El país sudamericano viene de perder este fin de semana en primera ronda del Grupo Mundial II ante Estados Unidos por 1-4 en una eliminatoria disputada en Buenos Aires, en la que tomaron parte las hermanas Serena y Venus Williams por el equipo norteamericano.</w:t>
        <w:br/>
        <w:t/>
        <w:br/>
        <w:t>España llega también a la cita tras perder en la misma primera ronda del Grupo Mundial II ante Rumanía en la ciudad de Galati por 3-2. En los enfrentamientos anteriores, las españolas han ganado tres de las cuatro eliminatorias disputadas entre ambos países. La única derrota fue en el primer duelo celebrado en 1979 en Madrid.</w:t>
        <w:br/>
        <w:t/>
        <w:br/>
        <w:t>En caso de ganar, España conservaría su plaza en el Grupo Mundial II del próximo año 2016 mientras que una derrota haría que tuviera que disputar por primera vez en su historia el Grupo Zonal I Europa/África. En 2010 ya disputó esta eliminatoria tras perder ante Australia, venciendo posteriormente a Polonia, a domicilio en ambos casos.</w:t>
        <w:br/>
        <w:t/>
        <w:br/>
        <w:t>Volver al listado de noticias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