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https://static.comunicae.com/photos/notas/1066855/1392564300_NotaPrensa_small.jpg</w:t>
        </w:r>
      </w:hyperlink>
    </w:p>
    <w:p>
      <w:pPr>
        <w:pStyle w:val="Ttulo1"/>
        <w:spacing w:lineRule="auto" w:line="240" w:before="280" w:after="280"/>
        <w:rPr>
          <w:sz w:val="44"/>
          <w:szCs w:val="44"/>
        </w:rPr>
      </w:pPr>
      <w:r>
        <w:rPr>
          <w:sz w:val="44"/>
          <w:szCs w:val="44"/>
        </w:rPr>
        <w:t>Camino al Cielo en el Valle de Benasque</w:t>
      </w:r>
    </w:p>
    <w:p>
      <w:pPr>
        <w:pStyle w:val="Ttulo2"/>
        <w:rPr>
          <w:color w:val="355269"/>
        </w:rPr>
      </w:pPr>
      <w:r>
        <w:rPr>
          <w:color w:val="355269"/>
        </w:rPr>
        <w:t>Formado por un equipo internacional hispano-escandinavo, Trail2Heaven (Camino al cielo), estrenará un nuevo circuito de carreras de montaña en el Valle de Benasque que dará a conocer el Valle al resto de Europa y lo convertirán en un referente internacional del mundo de las carreras de montaña.</w:t>
      </w:r>
    </w:p>
    <w:p>
      <w:pPr>
        <w:pStyle w:val="LOnormal"/>
        <w:rPr>
          <w:color w:val="355269"/>
        </w:rPr>
      </w:pPr>
      <w:r>
        <w:rPr>
          <w:color w:val="355269"/>
        </w:rPr>
      </w:r>
    </w:p>
    <w:p>
      <w:pPr>
        <w:pStyle w:val="LOnormal"/>
        <w:jc w:val="left"/>
        <w:rPr/>
      </w:pPr>
      <w:r>
        <w:rPr/>
        <w:t>Benasque, 17 de febrero de 2014. - 3 Eventos, en 3 formatos distintos (Km Vertical, 46km/25km y Snow Trail sobre nieve), con el apoyo de las estaciones de esquí de Aramon Cerler y Los Llanos del Hospital, la Asociación Turística y Empresarial del Valle de Benasque y el Excelentísimo Ayuntamiento de la Villa de Benasque, convocarán al mundo de las carreras de montaña durante todo el año.</w:t>
        <w:br/>
        <w:t/>
        <w:br/>
        <w:t>Las carreras se compaginarán con campamentos semanales de entrenamiento que además de las salidas con entrenadores profesionales, formarán a los participantes en todos los ámbitos de este deporte. Técnica, seguridad en montaña, prevención de lesiones, nutrición, equipamiento, planificación de rutas y respeto al medio ambiente y la naturaleza.</w:t>
        <w:br/>
        <w:t/>
        <w:br/>
        <w:t>Cerler Vertical (21/06/2014)</w:t>
        <w:br/>
        <w:t/>
        <w:br/>
        <w:t>Para celebrar la entrada del verano y para l@s valientes, el reto de convertirse en el Gallo del Gallinero (2728 m.) en un espectacular Km Vertical con 5 km de distancia y 1170 metros de desnivel positivo por los terrenos de la estación de esquí de Aramon Cerler.</w:t>
        <w:br/>
        <w:t/>
        <w:br/>
        <w:t>Trail2Heaven (13/09/2014)</w:t>
        <w:br/>
        <w:t/>
        <w:br/>
        <w:t>Para despedir el verano dos recorridos en la cabecera del Valle de Benasque. Teniendo como base para la salida Los Llanos del Hospital, la oportunidad de disfrutar y acercarse a las cumbres más altas del Pirineo con dos recorridos:</w:t>
        <w:br/>
        <w:t/>
        <w:br/>
        <w:t>T2H  46K: 2 Países, 2 Valles, 2 Lenguas y 2 Culturas, en el evento estrella que une los dos valles separados por los Pirineos, pero a los que une la historia. 46 km siguiendo un camino ya utilizado desde la Edad Media para partir de España, cruzar a Francia y volver a la meta situada en la Villa de Benasque.</w:t>
        <w:br/>
        <w:t/>
        <w:br/>
        <w:t>T2H  25K: 25 km recorriendo el fondo del Valle de Benasque para introducirnos en las carreras de montaña disfrutando de las vistas de los glaciares más meridionales de Europa para finalizar también en la Villa de Benasque.</w:t>
        <w:br/>
        <w:t/>
        <w:br/>
        <w:t>Snow Trail (21/03/2015)</w:t>
        <w:br/>
        <w:t/>
        <w:br/>
        <w:t>Para despedir del invierno e iniciar la temporada, la posibilidad de dejar nuestras huellas sobre la nieve en las pistas de esquí, en una oportunidad única de correr por lugares por los que nunca habríamos soñado poderlo hacer.</w:t>
        <w:br/>
        <w:t/>
        <w:br/>
        <w:t>Más información e inscripciones en la web www.trail2heaven.com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Benasque (Huesca)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