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Relanzamiento de REVCYL, la revista digital de los castellano-leoneses desde el año 2000</w:t>
      </w:r>
    </w:p>
    <w:p>
      <w:pPr>
        <w:pStyle w:val="Ttulo2"/>
        <w:rPr>
          <w:color w:val="355269"/>
        </w:rPr>
      </w:pPr>
      <w:r>
        <w:rPr>
          <w:color w:val="355269"/>
        </w:rPr>
        <w:t>Después de 13 años siendo un referente en noticias para Castilla y León, REVCYL, la revista digital de referencia se renueva y crece para sus lectores a partir de este mes de septiembre.</w:t>
      </w:r>
    </w:p>
    <w:p>
      <w:pPr>
        <w:pStyle w:val="LOnormal"/>
        <w:rPr>
          <w:color w:val="355269"/>
        </w:rPr>
      </w:pPr>
      <w:r>
        <w:rPr>
          <w:color w:val="355269"/>
        </w:rPr>
      </w:r>
    </w:p>
    <w:p>
      <w:pPr>
        <w:pStyle w:val="LOnormal"/>
        <w:jc w:val="left"/>
        <w:rPr/>
      </w:pPr>
      <w:r>
        <w:rPr/>
        <w:t>Después de 13 años siendo un referente en noticias para Castilla y León, REVCYL, la revista digital de referencia se renueva y crece para sus lectores a partir de este mes de septiembre.</w:t>
        <w:br/>
        <w:t/>
        <w:br/>
        <w:t>REVCYL,fue puesta en marcha por unos jóvenes entusiastas de la región que, en su perfil de servicio al ciudadano, apostaron por ofrecer información de interés público a los habitantes de esta Comunidad de forma veraz y desinteresada. Su entusiasmo, esfuerzo y entrega a este proyecto han hecho posible que, después de más de una década de servicio, esta revista disfrute ahora de la repercusión, el prestigio y el seguimiento que ya se merecía.</w:t>
        <w:br/>
        <w:t/>
        <w:br/>
        <w:t>En estos momentos,REVCYLes un proyecto más ambiciosoque, aun continuando con su espíritu inicial, tiene comofinalidad ser la revista digital de referenciamás visitada por los castellano-leoneses. Desarrollada para éstos, suobjetivo es consolidarse definitivamente como el medio de prensa online de la Comunidad de Castilla y Leónmás leídoy consultado por todos los habitantes de esta región.</w:t>
        <w:br/>
        <w:t/>
        <w:br/>
        <w:t>Para conseguir estos objetivos, su soporte online (www.revcyl.com) ha quedado totalmente renovado, tanto por utilizar para su desarrollo lasnuevas tendencias a nivel tecnológico como por el renovado diseño donde la navegación es más intuitiva y amigable, además de incorporarse la presencia de las diferentes redes sociales.El objetivo de estos cambios ha sido el de ofrecer la posibilidad de dinamizar al máximo los contenidos y adaptarse a todo tipo de lectores, para llegar a ser el centro de información de referencia de la Comunidad de CyL. El desarrollo de una web que permite lalectura en los diferentes dispositivos móvilesactuales es una baza que juega también a su favor.</w:t>
        <w:br/>
        <w:t/>
        <w:br/>
        <w:t>La amplia comunidad de lectores, que aumenta de forma exponencial mes a mes (teniendo una media de6.000 visitas únicas mensuales), así como suelevado tráfico de visitasa la web (supera las100.000 visitas anuales, superando a la mayoría de los medios tradicionales y online en esta Comunidad) y por sugran número de seguidores en diferentes redes sociales, hace actualmente muy atractiva y rentable la inversión publicitaria y promocional en laRevista REVCYL.</w:t>
        <w:br/>
        <w:t/>
        <w:br/>
        <w:t>Para ello, se ha puesto a disposición de los anunciantesnuevos espacios publicitariospara difundir y promocionar empresas, negocios, productos, servicios o ideas, con un amplio abanico de posibilidades. También, y para colaborar con el branding y posicionamiento en internet, se ha creado undirectorio de empresas, donde se pueden introducir datos, fotos y enlaces de interés, pudiendo,además posicionar el logo en la portada de la revistaa unos precios realmente económicos.</w:t>
        <w:br/>
        <w:t/>
        <w:br/>
        <w:t>Para que puedas ampliar esta información, accede a su dossier informativo con estadísticas y enlaces a lastarifas publicitarias 2013,así como a suoferta especial de lanzamiento con un 50% descuento,o contacta con el departamento comercial en:publicidad@revcyl.comsi quieres contratar una publicidad más personalizada.</w:t>
        <w:br/>
        <w:t/>
        <w:br/>
        <w:t>Colabora con REVCYLhaciéndote fan enFacebook,Twittery demás redes socialesy aprovecha las ventajasde tener las noticias de tu Comunidad a un solo clic en el dispositivo que más se adecúe a tus gustos e intereses.</w:t>
        <w:br/>
        <w:t/>
        <w:br/>
        <w:t>¡Recuerda! REVCYL, la revista digital de información general sobre Castilla y León</w:t>
        <w:br/>
        <w:t/>
        <w:br/>
        <w:t>Para más información:</w:t>
        <w:br/>
        <w:t/>
        <w:br/>
        <w:t>Revcyl, revista digital de Castilla y León</w:t>
        <w:br/>
        <w:t/>
        <w:br/>
        <w:t>Calle El Pozo, 24 (Valladolid) - Tel.: 615691653</w:t>
        <w:br/>
        <w:t/>
        <w:br/>
        <w:t>publicidad@revcyl.com</w:t>
        <w:br/>
        <w:t/>
        <w:br/>
        <w:t>www.revcyl.com</w:t>
        <w:br/>
        <w:t/>
        <w:br/>
        <w:t>Hazte Fan de:Facebook</w:t>
        <w:br/>
        <w:t/>
        <w:br/>
        <w:t>Síguenos en Twitter:@Revcyl</w:t>
        <w:br/>
        <w:t/>
        <w:br/>
        <w:t>Acerca de Revcyl</w:t>
        <w:br/>
        <w:t/>
        <w:br/>
        <w:t>La revista digital de información general sobre la comunidad castellano-leonesa, REVCYL, nació en el año 2000. Puesta en marcha por unos jóvenes entusiastas de la región que, en su perfil de servicio al ciudadano, apostaron por ofrecer información de interés público a los habitantes de esta Comunidad de forma veraz y desinteresada. Su entusiasmo, esfuerzo y entrega a este proyecto, hacen posible que después de más de una década de servicio, esta revista disfrute de la repercusión, el prestigio y el seguimiento que ya se merecía.</w:t>
        <w:br/>
        <w:t/>
        <w:br/>
        <w:t>En estos momentos REVCYL, es un proyecto más ambicioso que, aunque continuando con el espíritu inicial, tiene como finalidad ser la revista digital de referencia más visitada por los castellano-leoneses. Desarrollada para éstos, su objetivo es consolidarse definitivamente como el medio de prensa online de la Comunidad de Castilla y León más leído y consultado por todos los habitantes de esta región en el medio online.</w:t>
        <w:br/>
        <w:t/>
        <w:br/>
        <w:t>Su finalidad es difundir el pulso de esta región española y su objetivo último ser el medio de comunicación de referencia en internet y en las redes sociales de Castilla y León.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