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https://static.comunicae.com/photos/notas/1056845/solucionsequia.jpg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Ahorre agua, apueste por un producto revolucionario: Pruebe AGUA SÓLIDA</w:t>
      </w:r>
    </w:p>
    <w:p>
      <w:pPr>
        <w:pStyle w:val="Ttulo2"/>
        <w:rPr>
          <w:color w:val="355269"/>
        </w:rPr>
      </w:pPr>
      <w:r>
        <w:rPr>
          <w:color w:val="355269"/>
        </w:rPr>
        <w:t>El agua es uno de los bienes más preciados del planeta, por eso cuidarla es vital. No derrocharla y utilizarla de manera eficiente es un deber de todos nosotros.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agua es un recurso cada vez más escaso y valioso. Las reservas de agua no son infinitas. No cabe duda de que la creciente escasez y el mal aprovechamiento del agua dulce constituye una grave amenaza para el desarrollo sostenible. El riego de la tierra para uso agrícola y cuidado de parques y jardines son algunas de las actividades que utilizan más cantidad de agua.</w:t>
        <w:br/>
        <w:t/>
        <w:br/>
        <w:t>Son muchas las iniciativas mundiales que buscan ahorrar agua en el riego y AGUA SÓLIDA quiere sumarse a este fin con un nuevo y revolucionario producto.</w:t>
        <w:br/>
        <w:t/>
        <w:br/>
        <w:t>EL AGUA SÓLIDA es un polímero que retiene unas 500 veces su volumen de agua, mantiene la humedad y los nutrientes en la tierra aproximadamente 9 meses y tiene una actividad de absorción de hasta 10 años.</w:t>
        <w:br/>
        <w:t/>
        <w:br/>
        <w:t>Se trata de unos granitos blancos que se añaden a la tierra y que retienen el agua que reciben para que la planta tome la que necesita, sin falta ni exceso de humedad.</w:t>
        <w:br/>
        <w:t/>
        <w:br/>
        <w:t>De esta manera el uso de AGUA SÓLIDA permite no desperdiciar ni el agua de lluvia, ni la del riego, que se pierden en el subsuelo o debido a la evaporación.</w:t>
        <w:br/>
        <w:t/>
        <w:br/>
        <w:t>En países como República Dominicana, México, Brasil y Los Emiratos Árabes son muchos los usuarios que han confiado en este nuevo sistema de ahorro de agua.</w:t>
        <w:br/>
        <w:t/>
        <w:br/>
        <w:t>AGUA SÓLIDA llega ahora a España y se presenta en el mercado en formatos de 100 gr, 250 gr y 475 gr para el consumidor de hogar (macetas, árboles, frutales, hortalizas, etc).</w:t>
        <w:br/>
        <w:t/>
        <w:br/>
        <w:t>El uso de este producto consigue un ahorro estimado entre un 50% a un 90% de agua, lo que en determinados usos, como el riego de grandes extensiones de jardines o campos de golf supone un evidente ahorro.</w:t>
        <w:br/>
        <w:t/>
        <w:br/>
        <w:t>Conozca AGUA SÓLIDA y sus beneficios en http://aguasolida.es.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Valladolid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