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importancia del juguete en la vida de nuestros hijos</w:t>
      </w:r>
    </w:p>
    <w:p>
      <w:pPr>
        <w:pStyle w:val="Ttulo2"/>
        <w:rPr>
          <w:color w:val="355269"/>
        </w:rPr>
      </w:pPr>
      <w:r>
        <w:rPr>
          <w:color w:val="355269"/>
        </w:rPr>
        <w:t>Cuando nace un bebé es imprescindible estimularlo con los juegos que más se adapten a su corta edad; estos juegos los ayudaran a motivarse y a disfrutar aprendiendo.</w:t>
      </w:r>
    </w:p>
    <w:p>
      <w:pPr>
        <w:pStyle w:val="LOnormal"/>
        <w:rPr>
          <w:color w:val="355269"/>
        </w:rPr>
      </w:pPr>
      <w:r>
        <w:rPr>
          <w:color w:val="355269"/>
        </w:rPr>
      </w:r>
    </w:p>
    <w:p>
      <w:pPr>
        <w:pStyle w:val="LOnormal"/>
        <w:jc w:val="left"/>
        <w:rPr/>
      </w:pPr>
      <w:r>
        <w:rPr/>
        <w:t>La presencia del juego en la vida de nuestros niños y sobre todo desde que nacen, es muy importante ya que es algo que primeramente tiene como papel principal, el de la diversión, el disfrute, pero también tiene que ver con algo tan importante como es la coordinación psicomotriz y el aprendizaje de muchas cosas.</w:t>
        <w:br/>
        <w:t/>
        <w:br/>
        <w:t>Hay juguetes que motivan al niño para decir sus primeras palabras, números, colores, otros que se encargan de ayudarlos a mantenerse en pie a arrastrarse, pararse y hasta a caminar. Los juegos son un tema serio en la vida de nuestros pequeños, ya que cada vez más, son diseñados de manera inteligente y con una función más que importante.</w:t>
        <w:br/>
        <w:t/>
        <w:br/>
        <w:t>Uno de los juguetes que se pueden recomendar como primeros, son aquellos los cuales son simples y de fácil uso, digamos que casi que instintivos. La prestigiosa marca Chicco tiene para los niños más pequeños un mando a distancia, lleno de colores, que con solo presionar alguno de sus botones, sonará una hermosa melodía.</w:t>
        <w:br/>
        <w:t/>
        <w:br/>
        <w:t>Para cuando nuestro bebé esté un poco más grande y pueda sentarse o pararse, no hay nada mejor, que un Tren musical de la marca Chicco. Este juguete es ideal para motivar la psicomotricidad, ya que hace que coordine movimientos e identifique colores y formas de manera fácil y rápida.</w:t>
        <w:br/>
        <w:t/>
        <w:br/>
        <w:t>Cuando el niño tiene entre 9 y 12 meses, se encuentra en el proceso de aprender a caminar, en esta etapa se sienten muy inseguros y necesitan motivarse y animarse a largarse valientemente. Para motivar a nuestro bebé es importante tener en cuenta que no debemos presionarlo a hacer nada, y no debemos comparar los tiempos de aprendizaje.</w:t>
        <w:br/>
        <w:t/>
        <w:br/>
        <w:t>Un juguete más que perfecto para esta etapa es el Quattro corre pasillos de la marca Chicco, el cual acompaña al niño cuando aún no sabe caminar ni arrastrar los pies, ya que cuenta con un reposapiés desmontable y un soporte en la espalda para empujarlo. La silla cuenta con cinturones de seguridad, para mantener al bebé firme sin peligro de que se salga.</w:t>
        <w:br/>
        <w:t/>
        <w:br/>
        <w:t>Cuando tenga 1 año, el niño logrará una mayor seguridad de si mismo, ya que seguramente caminará, se sentará con firmeza y hará movimientos con sus piernas que meses atrás no lograba. Diversión, ejercicio y transporte, todo esto nos brinda el correpasillos Quattro de la marca Chicco.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