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Poker y Cómic. Torneo en Casino Marbella.</w:t>
      </w:r>
    </w:p>
    <w:p>
      <w:pPr>
        <w:pStyle w:val="Ttulo2"/>
        <w:rPr>
          <w:color w:val="355269"/>
        </w:rPr>
      </w:pPr>
      <w:r>
        <w:rPr>
          <w:color w:val="355269"/>
        </w:rPr>
        <w:t>Héroes como Gambito, Spiderman, Superman o Batman, ilustrarán la Poker Room de Casino Marbella del 5 al 14 de septiembre.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mágico escenario se celebrará el torneoPoker y Comic,con un Buyin de 22525€ Freeze Out.</w:t>
        <w:br/>
        <w:t/>
        <w:br/>
        <w:t>Los Héroes del comic se verán las caras con los Héroes del Poker en un torneo lleno de premios, emociones, camisetas y más sorpresas, el12 y el 13 de septiembre.</w:t>
        <w:br/>
        <w:t/>
        <w:br/>
        <w:t>Además el ganador del torneo se llevará un premio único, un original de GAMBITO, creado y firmado por el famoso dibujante gráfico deMarvel, Carlos Pacheco.</w:t>
        <w:br/>
        <w:t/>
        <w:br/>
        <w:t>Antes de sentarse, los players podrán conocer y brindar con personajes famosos como:Juan Manuel de Prada, Premio Planeta, Literato y presentador de tv;Diego Arjona, humorista de El Club del Chiste;Carlos Pacheco,Alfonso AzpiriyMarta Hazas, actriz de la serie Bandolera.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Marbella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