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Piscineando.com cumple 1 año a pleno pulmón con REGALOS para sus compradores</w:t></w:r></w:p><w:p><w:pPr><w:pStyle w:val="Ttulo2"/><w:rPr><w:color w:val="355269"/></w:rPr></w:pPr><w:r><w:rPr><w:color w:val="355269"/></w:rPr><w:t>La web de venta especializada en productos y accesorios para piscinas, www.piscineando.com, obsequia a sus compradores más cuidadosos y mimosos con sus piscinas. Relajación y diversión asegurada dentro y fuera del agua.</w:t></w:r></w:p><w:p><w:pPr><w:pStyle w:val="LOnormal"/><w:rPr><w:color w:val="355269"/></w:rPr></w:pPr><w:r><w:rPr><w:color w:val="355269"/></w:rPr></w:r></w:p><w:p><w:pPr><w:pStyle w:val="LOnormal"/><w:jc w:val="left"/><w:rPr></w:rPr></w:pPr><w:r><w:rPr></w:rPr><w:t>Barcelona, 6 de Agosto de 2013, Piscineando.com es unaweb ecommerce especializada en la venta de accesorios y productos para piscinas. Este joven portal que empezó el año pasado ya se ha hecho un hueco en el mercado ofreciendo a sus clientes lasprincipales marcas a un precio competitivo.</w:t><w:br/><w:t></w:t><w:br/><w:t>La campaña de Piscineando.com:</w:t><w:br/><w:t></w:t><w:br/><w:t>- Para los que les gusta cuidar su piscina: obsequio de una tiras analíticas aquacheck por la compra superior a 50€ en cualquier producto de la sección piscina.</w:t><w:br/><w:t></w:t><w:br/><w:t>- Para los que les gusta mimar su cuerpo: regalo de 1L de Esencia de Eucalipto por la compra superior a 100€ en los accesorios de Wellness & Ocio</w:t><w:br/><w:t></w:t><w:br/><w:t>Bajo el eslogan Sumérgete en nuestros precios, piscineando.com pone a la venta los productos estrella a un importe impactante sin destruir el mercado. Los usuarios pueden encontrar todo tipo de material para piscinas. Desde los clásicos limpiafondos hasta lo más innovador de este año 2013: los torpedos acuáticos SEADOO o las superlanchas motorizadas para divertirse debajo y encima del agua.</w:t><w:br/><w:t></w:t><w:br/><w:t>Las líneas de productos y la sección OFERTAS:</w:t><w:br/><w:t></w:t><w:br/><w:t>Con sus más de 300 artículos para comprar, la tienda online piscineando.com engloba 4 secciones especificas para complacer al consumidor: Piscina, Wellness & Ocio, Hogar & Jardín y los Recambios para piscinas.</w:t><w:br/><w:t></w:t><w:br/><w:t>Además de comprar a precio de mercado, la web dispone de una sección de OFERTAS dónde de encuentran gangas para completar tu piscina y acabar el verano satisfactoriamente remojado. ¡Solo un click y. CHOOOOF!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08022 /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