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Sending flowers in Barcelona</w:t></w:r></w:p><w:p><w:pPr><w:pStyle w:val="Ttulo2"/><w:rPr><w:color w:val="355269"/></w:rPr></w:pPr><w:r><w:rPr><w:color w:val="355269"/></w:rPr><w:t>If we want to make a nice, not-too-expensive gift and make sure that this is going to be successful we have to think more, and opt to buy a bouquet of flowers.</w:t></w:r></w:p><w:p><w:pPr><w:pStyle w:val="LOnormal"/><w:rPr><w:color w:val="355269"/></w:rPr></w:pPr><w:r><w:rPr><w:color w:val="355269"/></w:rPr></w:r></w:p><w:p><w:pPr><w:pStyle w:val="LOnormal"/><w:jc w:val="left"/><w:rPr></w:rPr></w:pPr><w:r><w:rPr></w:rPr><w:t>If we want to make a nice, not-too-expensive gift and make sure that this is going to be successful we have to think more, and opt to buy a bouquet of flowers.</w:t><w:br/><w:t></w:t><w:br/><w:t>In addition, with the help of Internet and the digitization of most flowers we do not because physics go to one shop and we can order online a shipment of flowers in Barcelona without fear that they arrive damaged, out of time or delivered to another recipient.</w:t><w:br/><w:t></w:t><w:br/><w:t>If our recipient lives in the city and therefore we make a shipment of flowers in Barcelona we have to sit a minute on the computer and look for florists online offering by best benefits.</w:t><w:br/><w:t></w:t><w:br/><w:t>In this search, you can find known flowers Navarro, Interflora or FloraQueen, which is gaining more clients thanks to the quality and the service offered.</w:t><w:br/><w:t></w:t><w:br/><w:t>Through the website of this online florist you can do send flowers to Barcelona or any part of the world, which not all companies engaged in the arrangement of flowers can say. Therefore if we have a date already don&39;t have an excuse to make a nice gift, since the recipient can live anywhere in the world (and while it is true that the sending of flowers to Barcelona will be much cheaper than shipping to France, for example) insurance that is worth only by surprise and joy will be our special little person.</w:t><w:br/><w:t></w:t><w:br/><w:t>If we walk around a while by Floraqueen website will see that we can choose between a wide variety of products since in addition to the flowers you can send dolls, vases, baskets with soaps and scents, etc.</w:t><w:br/><w:t></w:t><w:br/><w:t>In addition it has a structure and content very easy and attractive design, what makes our search much easier and faster, without the need of entering all tabs or call by phone to clarify doubts.</w:t><w:br/><w:t></w:t><w:br/><w:t>Therefore, if you have (or want to) make a shipment of flowers in Barcelona let us not doubt it and choose a florist that offers us quality, friendly and above all, good prices, and is that although the range of options is large not all companies can or know to treat customers and flowers as they deserve.</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08960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2013-07-25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