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Abre la nueva tienda online EcoBrotes de venta de Huertos Urbanos.</w:t>
      </w:r>
    </w:p>
    <w:p>
      <w:pPr>
        <w:pStyle w:val="Ttulo2"/>
        <w:rPr>
          <w:color w:val="355269"/>
        </w:rPr>
      </w:pPr>
      <w:r>
        <w:rPr>
          <w:color w:val="355269"/>
        </w:rPr>
        <w:t>Se abre una nuevo e-commerce con productos para el montaje de huertos urbanos y cuidado del jardín ecológico.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mayo de este año Camilo Soler, un ingeniero técnico agrícola con experiencia en el sector de la jardinería y tras dos años en paro, y su mujer se decidierona montarsu propia empresa,EcoBrotes, en un sector en auge como es el comercio electrónico. Se trata de un e-commerce de venta de productos para que cada usuario se monte su propio huerto urbano de la manera más sostenible y ecológica posible. Para ello venden tanto mesas de cultivo y jardineras verticales de diferentes materiales, como sistemas para la recogida de agua de lluvia, kits de riego automático, productos necesarios para el mantenimiento ecológico o los semilleros y las semillas ecológicas necesarias para la producción de hortalizas.</w:t>
        <w:br/>
        <w:t/>
        <w:br/>
        <w:t>Para ayudar en este proceso de iniciación a la agricultura ecológica urbana disponen de un blog con fichas de cultivo, agenda del sector, y artículos propios. Venden a toda España, incluido Islas Baleares, con portes gratis a provincia de Barcelona. A parte facilitan al máximo el pago ya que disponen de pago con tarjeta, Paypal, contrarembolso y transferencia bancaria.</w:t>
        <w:br/>
        <w:t/>
        <w:br/>
        <w:t>En definitiva, una buena iniciativa comercial para ahorrar en la cesta de la compra y ganar en eficiencia energética y soberanía alimentaria.</w:t>
        <w:br/>
        <w:t/>
        <w:br/>
        <w:t>www.ecobrotes.es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