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la primera web sobre gastronomía para peques, Gastropekes.com</w:t>
      </w:r>
    </w:p>
    <w:p>
      <w:pPr>
        <w:pStyle w:val="Ttulo2"/>
        <w:rPr>
          <w:color w:val="355269"/>
        </w:rPr>
      </w:pPr>
      <w:r>
        <w:rPr>
          <w:color w:val="355269"/>
        </w:rPr>
        <w:t>Webs hay muchas, pero por primera vez, Internet alberga la primera web dedicada al universo gastronómico para los más pequeños de la casa: www.gastropekes.com.</w:t>
      </w:r>
    </w:p>
    <w:p>
      <w:pPr>
        <w:pStyle w:val="LOnormal"/>
        <w:rPr>
          <w:color w:val="355269"/>
        </w:rPr>
      </w:pPr>
      <w:r>
        <w:rPr>
          <w:color w:val="355269"/>
        </w:rPr>
      </w:r>
    </w:p>
    <w:p>
      <w:pPr>
        <w:pStyle w:val="LOnormal"/>
        <w:jc w:val="left"/>
        <w:rPr/>
      </w:pPr>
      <w:r>
        <w:rPr/>
        <w:t>Gastropekes.com es una web que alberga todo tipo de información gastronómica y culinaria, siempre pensando en los más peques (desde nacimiento hasta 14 años). La web está estructurada en los siguientes apartados:</w:t>
        <w:br/>
        <w:t/>
        <w:br/>
        <w:t>RESTAURANTES: completas reseñas de restaurantes para ir con niños sin problemas, ubicados en cualquier rincón de España, y con información de utilidad (sobre menús, accesibilidad, servicios, zonas de ocio infantil).</w:t>
        <w:br/>
        <w:t/>
        <w:br/>
        <w:t>ALIMENTACIÓN Y NUTRICIÓN: noticias sobre alimentación y nutrición infantil, artículos médicos y científicos, estudios de mercado, etc. </w:t>
        <w:br/>
        <w:t/>
        <w:br/>
        <w:t>Gastrocio ¡A cocinar!: información sobre talleres y cursos de cocina, rutas gastronómicas, recetas para que coman o hagan los peques</w:t>
        <w:br/>
        <w:t/>
        <w:br/>
        <w:t>Profesional: noticias de carácter más profesional sobre restauración colectiva (comedores escolares) o de interés para hosteleros y restauradores que quieren enfocar su negocio al consumo familiar. </w:t>
        <w:br/>
        <w:t/>
        <w:br/>
        <w:t>MArketPekes: ideas para comprar, desde apps para dispositivos móviles, hasta libros relacionados con la cocina y la gastronomía, gadges de cocina</w:t>
        <w:br/>
        <w:t/>
        <w:br/>
        <w:t>La web www.gastropekes.com nació el pasado mes de abril y se apoya en una intensa actividad en las redes sociales, especialmente a través de su fanpage de Facebook (https://www.facebook.com/Gastropekes) y de Twitter (@Gastropekes). </w:t>
        <w:br/>
        <w:t/>
        <w:br/>
        <w:t>Creada y dirigida por la periodista Isabel Acevedo (especializada en foodservice y gastronomía), la web cuenta con numerosos colaboradores, desde la cocinera experta en clases de cocina para niños Eulàlia Fargàs, hasta los especialistas médicos del Hospital de Nens, sin olvidar el apoyo de consultores de horeca como Mario Cañizal, o el colectivo de nutricionistas Nutrición con Ciencia. </w:t>
        <w:br/>
        <w:t/>
        <w:br/>
        <w:t>http://www.gastropekes.com</w:t>
        <w:br/>
        <w:t/>
        <w:br/>
        <w:t>Facebook: https://www.facebook.com/Gastropekes</w:t>
        <w:br/>
        <w:t/>
        <w:br/>
        <w:t>Twitter: @Gastropekes</w:t>
        <w:br/>
        <w:t/>
        <w:br/>
        <w:t>iacevedo@gastropekes.com</w:t>
        <w:br/>
        <w:t/>
        <w:br/>
        <w:t>info@gastropekes.com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