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Helt-pro se instala en España</w:t>
      </w:r>
    </w:p>
    <w:p>
      <w:pPr>
        <w:pStyle w:val="Ttulo2"/>
        <w:rPr>
          <w:color w:val="355269"/>
        </w:rPr>
      </w:pPr>
      <w:r>
        <w:rPr>
          <w:color w:val="355269"/>
        </w:rPr>
        <w:t>El fabricante de equipos de protección personal para la cabeza, de avanzados diseños, inaugura un showroom en Barcelona de la mano del especialista en movilidad sostenible ePTV Bikeboard (Distribuidor en exclusiva para España y Andorra)</w:t>
      </w:r>
    </w:p>
    <w:p>
      <w:pPr>
        <w:pStyle w:val="LOnormal"/>
        <w:rPr>
          <w:color w:val="355269"/>
        </w:rPr>
      </w:pPr>
      <w:r>
        <w:rPr>
          <w:color w:val="355269"/>
        </w:rPr>
      </w:r>
    </w:p>
    <w:p>
      <w:pPr>
        <w:pStyle w:val="LOnormal"/>
        <w:jc w:val="left"/>
        <w:rPr/>
      </w:pPr>
      <w:r>
        <w:rPr/>
        <w:t/>
        <w:br/>
        <w:t/>
        <w:br/>
        <w:t>Su producto estrella es una novedosa combinación de casco duro, que permite la protección de la cabeza, y gorro integrado a escoger según el estilo del usuario.</w:t>
        <w:br/>
        <w:t/>
        <w:br/>
        <w:t>Características técnicas</w:t>
        <w:br/>
        <w:t/>
        <w:br/>
        <w:t>Coraza ligera pero dura de ABS (Acrilonitrilo Butadieno Estireno), plástico de ingeniería altamente resistente (categoría 1 según criterio de protección de la Unión Europea), con un gorro exterior y una innovadora correa con cierre magnético muy seguro.</w:t>
        <w:br/>
        <w:t/>
        <w:br/>
        <w:t>Los gorros tienen múltiples diseños, son intercambiables y se pueden lavar.</w:t>
        <w:br/>
        <w:t/>
        <w:br/>
        <w:t>Proporciona seguridad y está dotado de entradas de aires que permiten una ventilación adecuada. Además tiene un relleno de espuma muy confortable.</w:t>
        <w:br/>
        <w:t/>
        <w:br/>
        <w:t>Con Helt-Pro se pueden usar gafas de cualquier tipo.</w:t>
        <w:br/>
        <w:t/>
        <w:br/>
        <w:t>Usos habituales</w:t>
        <w:br/>
        <w:t/>
        <w:br/>
        <w:t>Bicicleta, patines, esquí, snow, hípica y toda variedad de deportes en los que sea recomendable la protección de la cabeza.</w:t>
        <w:br/>
        <w:t/>
        <w:br/>
        <w:t>Ventajas - Beneficios</w:t>
        <w:br/>
        <w:t/>
        <w:br/>
        <w:t>Es Seguro, Cómodo y Novedoso, además de adaptarse al estilo de cada uno.</w:t>
        <w:br/>
        <w:t/>
        <w:br/>
        <w:t>Contacta con nosotros</w:t>
        <w:br/>
        <w:t/>
        <w:br/>
        <w:t>Para distribuidores, tiendas especializadas y clientes particulares.</w:t>
        <w:br/>
        <w:t/>
        <w:br/>
        <w:t>www.helt-pro.es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