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Derprosa cruza el charco para seguir presentando sus productos al mundo</w:t>
      </w:r>
    </w:p>
    <w:p>
      <w:pPr>
        <w:pStyle w:val="Ttulo2"/>
        <w:rPr>
          <w:color w:val="355269"/>
        </w:rPr>
      </w:pPr>
      <w:r>
        <w:rPr>
          <w:color w:val="355269"/>
        </w:rPr>
        <w:t>Derprosa asistirá a Luxe Packaging New York y a Expográfica en México para presentear sus nuevos productos dentro de su gama ELEGANCE y Silver Matt, los cuales ofrecen nuevas soluciones a los problemas existentes en el mercado.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Tras su exitosa participación en Luxe Pack Shanghái, Derprosa continua presentando sus nuevos productos, participando en la edición neoyorkina de Luxe Pack y en Expo Gráfica en México.</w:t>
        <w:br/>
        <w:t/>
        <w:br/>
        <w:t>Derprosa estuvo presente en Luxe Pack Shanghai, celebrada el 23 y 24 de abril. Rodeado de prestigiosas firmas internacionales, Derprosa dio a conocer sus nuevas gamas de productos: ELEGANCE, compuesta por films con color en azul y rojo metalizado y un elegance acabdo en SoFT TOUcH negro; y Silver Matt, un film con acabado metalizado mate, el cual consiguió sorprender gracias a sus propiedades antihuella y antirayado, dando solución a antiguos problemas típicos de los acabados en packaging de alto diseño.</w:t>
        <w:br/>
        <w:t/>
        <w:br/>
        <w:t>Los expertos asistentes quedaron asombrados por las soluciones ofrecidas, por ello el recorrido internacional de Derprosa no puede quedarse ahí y aprovechará la oportunidad para particpar en Luxe Pack New York los días 15 y 16 de mayo, desde el stand I12 y en Expográfica, que tendrá lugar en Guadalajara, Jalisco, y se celebrará del 22 al 25 de mayo, ocupando el stand 2016.</w:t>
        <w:br/>
        <w:t/>
        <w:br/>
        <w:t>Con una filosofía de trabajo que apuesta por el desarrollo de productos, Derprosa se propone presentar al mundo sus innovaciones a través de la presencia en las ferias mundiales más destacadas, formando parte así, de los líderes a la cabeza de la innovación y el diseño en el sector de packaging de lujo, que exige los más sofisticados resultados y la perfección en términos de desarrollo.</w:t>
        <w:br/>
        <w:t/>
        <w:br/>
        <w:t>Sobre Derprosa</w:t>
        <w:br/>
        <w:t/>
        <w:br/>
        <w:t>Con presencia en más de 60 países en todo el mundo, Derprosa se ha convertido en una de las compañías de referencia en el mercado de la laminación y soluciones de acabados en packaging, especializándose en la fabricación y comercialización de film de polipropileno bi-orientado.</w:t>
        <w:br/>
        <w:t/>
        <w:br/>
        <w:t>Este año la compañía celebra su 25 aniversario, y durante estos 25 años de experiencia en el sector y a su apuesta por la constante innovación, Derprosa sigue ofreciendo una gran gama de films orientados a ofrecer las mejores soluciones adaptadas a la medida de cada producto.</w:t>
        <w:br/>
        <w:t/>
        <w:br/>
        <w:t>Más información en www.derprosadeluxe.com</w:t>
        <w:br/>
        <w:t/>
        <w:br/>
        <w:t>Contacto de prensa:</w:t>
        <w:br/>
        <w:t/>
        <w:br/>
        <w:t>ADVERTTY/ Vidal Berruga</w:t>
        <w:br/>
        <w:t/>
        <w:br/>
        <w:t>vidal@advertty.com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Shanghái, New York y México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