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uso del SPA reduce el estrés</w:t>
      </w:r>
    </w:p>
    <w:p>
      <w:pPr>
        <w:pStyle w:val="Ttulo2"/>
        <w:rPr>
          <w:color w:val="355269"/>
        </w:rPr>
      </w:pPr>
      <w:r>
        <w:rPr>
          <w:color w:val="355269"/>
        </w:rPr>
        <w:t>Relajarse en un spa es una de las terapias más aconsejadas para reducir la fatiga muscular y el dolor cervical provocado por la tensión y el estrés diario.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Muy a menudo llegamos a pensar que un spa es un producto de lujo, que no está al alcance de todos. Aunque más bien, deberíamos pararnos a pensar en todos aquellos beneficios que nos podría llegar a aportar.</w:t>
        <w:br/>
        <w:t/>
        <w:br/>
        <w:t>Relajarse en un spa nos puede ayudar a aliviar la fatiga muscular, el dolor de cuello o espalda, reducir los dolores provocados por la artrosis o la artritis, así como otras enfermedades óseas o musculares, o ayudarnos a estimular la circulación, entre otros muchos.</w:t>
        <w:br/>
        <w:t/>
        <w:br/>
        <w:t>Es por ello que la compra de un spa se antoja muy recomendable, especialmente si tenemos en cuenta que es un producto recomendado por especialistas médicos y fisioterapeutas, no sólo por los beneficios nombrados anteriormente, sino porque también nos puede ayudar a combatir el insomnio, aliviar el cansancio, el estrés, y favorecer la relajación del cuerpo.</w:t>
        <w:br/>
        <w:t/>
        <w:br/>
        <w:t>En la fotografía podemos ver un spa montado por Catalonia Aqua (www.cataloniaaqua.com), al alcance de todos los bolsillos, que nos aportará los efectos terapéuticos nombrados anteriormente.</w:t>
        <w:br/>
        <w:t/>
        <w:br/>
        <w:t>Sabiendo todas estas ventajas, deberíamos dejarnos llevar por sus cascadas, burbujas, temperatura, y lo más importante¡por sus ventajas terapéuticas!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