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FARO organiza la jornada técnica Digitalización 3D y BIM para Arquitectura y Construcción</w:t></w:r></w:p><w:p><w:pPr><w:pStyle w:val="Ttulo2"/><w:rPr><w:color w:val="355269"/></w:rPr></w:pPr><w:r><w:rPr><w:color w:val="355269"/></w:rPr><w:t>El próximo día 11 de abril, de 12:30 hrs a 14:30 hrs, en el Colegio de Arquitectos de Catalunya</w:t></w:r></w:p><w:p><w:pPr><w:pStyle w:val="LOnormal"/><w:rPr><w:color w:val="355269"/></w:rPr></w:pPr><w:r><w:rPr><w:color w:val="355269"/></w:rPr></w:r></w:p><w:p><w:pPr><w:pStyle w:val="LOnormal"/><w:jc w:val="left"/><w:rPr></w:rPr></w:pPr><w:r><w:rPr></w:rPr><w:t></w:t><w:br/><w:t></w:t><w:br/><w:t>Jornada exclusiva para arquitectos y profesionales de la construcción. Asistencia gratuita. Imprescindible matriculación previa. Más información e inscripciones en http://escolasert.coac.net/default.php?fitxa&idx1332&langC</w:t><w:br/><w:t></w:t><w:br/><w:t>FARO Spain, el proveedor líder mundial de soluciones portátiles de medición y captura de imágenes, participará en la jornada técnica Digitalización 3D y Bim para Arquitectura y Construcción, el próximo día 11 de abril en Barcelona.</w:t><w:br/><w:t></w:t><w:br/><w:t>El encuentro se llevará a cabo en el Colegio de Arquitectos de Catalunya, ubicado en la plaza Nova, 5, frente a la Catedral, en horario de 12:30 a 14:30 h. Tras la jornada habrá un cóctel networking gentileza de la empresa.</w:t><w:br/><w:t></w:t><w:br/><w:t>A través de este evento exclusivo, los arquitectos, ingenieros y profesionales de la construcción podrán conocer las nuevas tecnologías del escaneado y documentación 3D en el ámbito de la arquitectura y la construcción.</w:t><w:br/><w:t></w:t><w:br/><w:t>FARO Spain presentará el FARO Focus3D, un escáner compacto, ligero y fácil de utilizar. Como una cámara de fotos, permite a los arquitectos y a las oficinas técnicas efectuar mediciones, tanto interiores como exteriores, con una precisión milimétrica, en cuestión de minutos. Los escaneos pueden ser fácilmente exportados al software CAD o BIM, como AutoCAD Architecture, Revit, Plant3D, etc. Durante la jornada se explicará el funcionamiento del escáner y todas sus posibles aplicaciones.</w:t><w:br/><w:t></w:t><w:br/><w:t>Por su parte, el Grupo Demo expondrá las soluciones de software de modelado de información para la edificación (Building Information Modeling o BIM), un concepto revolucionario desarrollado por la corporación norteamericana Autodesk, que proporcionan a los equipos herramientas para hacer que la información esté siempre coordinada, actualizada y accesible en un entorno integrado. Entre las competencias de Building Information Modeling, no sólo incluyen el diseño, sino que además, tienen un vínculo directo con el resto de fases del ciclo de vida del edificio, desde el primer momento en el que se idea el proyecto hasta su demolición, pasando por el mantenimiento de sus instalaciones.</w:t><w:br/><w:t></w:t><w:br/><w:t>En la Jornada intervendrán:</w:t><w:br/><w:t></w:t><w:br/><w:t>Antonio Ballester, Marketing Manager Spain & Portugal de FARO Europe</w:t><w:br/><w:t></w:t><w:br/><w:t>Anton Bravo, Account Manager Laser Scanner de FARO Spain.</w:t><w:br/><w:t></w:t><w:br/><w:t>Grupo Demo (a definir ponente)</w:t><w:br/><w:t></w:t><w:br/><w:t>Jornada gratuita, exclusiva para profesionales del sector. Plazas limitadas. Inscripciones y más información en: http://escolasert.coac.net/default.php?fitxa&idx1332&langC</w:t><w:br/><w:t></w:t><w:br/><w:t>Más acerca de FARO Europe</w:t><w:br/><w:t></w:t><w:br/><w:t>FARO es la empresa líder mundial en tecnología de medición 3D. La compañía desarrolla y comercializa equipos y software de generación de imágenes y medición asistida por ordenador. La tecnología de FARO permite la medición 3D de alta precisión, la generación de imágenes y la comparación de piezas y estructuras complejas dentro de los procesos de producción y control de calidad. Estos equipos se emplean para inspeccionar componentes y unidades, planificar la producción y elaborar documentación 3D de grandes estructuras o espacios volumétricos, así como en la topografía y la construcción, y también para investigar y reconstruir escenarios de accidentes o de crímenes.</w:t><w:br/><w:t></w:t><w:br/><w:t>Los productos principales incluyen el brazo de medición más vendido del mundo- FaroArm, FARO ScanArm, el FARO Gage, el FARO Laser Tracker, el FARO Laser Scanner, el FARO 3D Imager y la familia de software CAM2. FARO posee la certificación ISO-9001. Así, por ejemplo, estos se utilizan en los procesos de producción y calidad de grandes compañías como ABB, Airbus, Audi, Boeing, BMW, British Aerospace, Johnson Controls, Daimler, Ford, Goodyear Dunlop, Hewlett Packard, Honda, MAN, Miele, Porsche, Siemens, SKF y Volkswagen.</w:t><w:br/><w:t></w:t><w:br/><w:t>En todo el mundo, aproximadamente 15.000 clientes operan más de 30.000 instalaciones de sistemas de FARO. La sede global de la compañía se encuentra en Lake Mary, Florida (EE. UU.), su oficina principal europea en Stuttgart (Alemania) y su oficina principal para Asia/Pacífico en Singapur. FARO tiene sucursales en Brasil, México, Alemania, Reino Unido, Francia, España, Italia, Polonia, Países Bajos, India, China, Singapur, Malasia, Vietnam, Tailandia y Japón.</w:t><w:br/><w:t></w:t><w:br/><w:t>FARO Spain dispone de oficinas centrales para iberia en Barcelona. En España, cabe destacar firmas como clientes en el campo de la automoción, aeronáutica, naval, arquitectura o ingeniería civil, como Faurecia, Johnson Controls, Peguform, SEAT, Ford, Opel, Airbus, Artemis Racing.</w:t><w:br/><w:t></w:t><w:br/><w:t>Más información: http://www.faro.com/spain</w:t><w:br/><w:t></w:t><w:br/><w:t>Nota: si desea asistir a este evento o más información sobre esta nota de prensa de FARO EUROPE, puede ponerse en contacto con Mar Borque & Asociados Tel.: 93 241 18 19</w:t><w:br/><w:t></w:t><w:br/><w:t>e-mail:marborqueasociados@marborqueasociados.com. www.marborqueasociados.com</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