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mejor regalo de boda</w:t>
      </w:r>
    </w:p>
    <w:p>
      <w:pPr>
        <w:pStyle w:val="Ttulo2"/>
        <w:rPr>
          <w:color w:val="355269"/>
        </w:rPr>
      </w:pPr>
      <w:r>
        <w:rPr>
          <w:color w:val="355269"/>
        </w:rPr>
        <w:t>Para la plataforma Secretos para el bienestar secretosparaelbienestar.com- un obsequio de Nikken es regalar lujo y exclusividad y esta se percibe con el uso de los productos, pero también se regala un trocito de una filosofía, que iniciará a la persona que recibe el regalo, en un estilo de vida que mejora drásticamente su calidad de vida y la de su familia.</w:t>
      </w:r>
    </w:p>
    <w:p>
      <w:pPr>
        <w:pStyle w:val="LOnormal"/>
        <w:rPr>
          <w:color w:val="355269"/>
        </w:rPr>
      </w:pPr>
      <w:r>
        <w:rPr>
          <w:color w:val="355269"/>
        </w:rPr>
      </w:r>
    </w:p>
    <w:p>
      <w:pPr>
        <w:pStyle w:val="LOnormal"/>
        <w:jc w:val="left"/>
        <w:rPr/>
      </w:pPr>
      <w:r>
        <w:rPr/>
        <w:t/>
        <w:br/>
        <w:t/>
        <w:br/>
        <w:t>Los productos Nikken aportan algo diferente, a quien los reciben y al que regala: la garantía de haber ofrecido un descubrimiento. Una manera totalmente distinta de vivir y de ponerla en práctica todos los días.</w:t>
        <w:br/>
        <w:t/>
        <w:br/>
        <w:t>Son tiempos difíciles en los que hacer regalos poco útiles o sin una finalidad específica puede resultar superficial, poco rentable, e incluso irresponsable. Muchas veces, demasiadas, se recurre a regalar dinero. Suena hasta mal, aunque sin duda es tan poco estético como útil para el quien lo recibe pero vacío para las personas que gustan de ser recordadas por su interés y buen acierto con los presentes. Aporta al que lo percibe pero deja hueco al que regala y, al final, al que lo recibe.</w:t>
        <w:br/>
        <w:t/>
        <w:br/>
        <w:t>Hay eventos y compromisos que reclaman a lo largo del año nuestra atención. Puede ser casi inmediato, pensar el regalo que mejor se adapta a la persona a la que vamos a agradecer la invitación. Pero en ocasiones, la elección no siempre es fácil y comienzan los quebraderos de cabeza. ¿Queremos un regalo de compromiso y cortesía? o realmente queremos encontrar un regalo especial que guste y proporcione lo mejor a nuestros amigos o familiares.</w:t>
        <w:br/>
        <w:t/>
        <w:br/>
        <w:t>Muchas personas de éxito con un alto índice de vida social, han encontrado en los productos Nikken, un modelo de originalidad, bienestar y exclusividad cuando han regalado en Bautizos, Primera Comunión y Bodas, productos únicos Nikken con la garantía de haber proporcionado además, el descubrimiento del concepto de bienestar vital, algo premium, que les acerca de manera muy natural a un entorno más saludable y que podrán disfrutar desde el primer día en cuanto los incorporen a su rutina diaria.</w:t>
        <w:br/>
        <w:t/>
        <w:br/>
        <w:t>En Bautizos el producto estrella es el KenkoAir, en Primera Comunión la lámpara KenkoLight, y en Bodas hay dos Top: el sistema de Sueño Naturest, ideal para iniciar una vida en común y el sistema de Filtración de Agua PiMag Waterfall, el electrodoméstico que no puede faltar en ninguna cocina y que seguro los novios, no habrán incluido en su lista de bodas.</w:t>
        <w:br/>
        <w:t/>
        <w:br/>
        <w:t>Productos de empaque, lujo y bienestar para momentos únicos. Compártelos.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