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CAI Sistemas Informáticos y  el Ilustre Colegio Oficial de Graduados Sociales de Pontevedra firman un acuerdo de  colaboración del que se podrán beneficiar todos sus colegiados.</w:t>
      </w:r>
    </w:p>
    <w:p>
      <w:pPr>
        <w:pStyle w:val="Ttulo2"/>
        <w:rPr>
          <w:color w:val="355269"/>
        </w:rPr>
      </w:pPr>
      <w:r>
        <w:rPr>
          <w:color w:val="355269"/>
        </w:rPr>
        <w:t>El pasado 4 de marzo de 2013, ambas entidades han firmado un acuerdo de colaboración con ventajosas condiciones de contratación para todos los productos y servicios de software ofrecidos por CAI Sistemas Informáticos, al que podrán acogerse los Graduados Sociales Colegiados de Pontevedra.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CAI Sistemas Informáticos es una factoría de software propio que desarrolla aplicaciones de gestión empresarial, especializada en ofrecer soluciones integrales a Asesorías, Gestorías y Despachos Profesionales en materia de facturación, contabilidad, laboral, fiscalidad y documentación entre otros.</w:t>
        <w:br/>
        <w:t/>
        <w:br/>
        <w:t>Complementan la oferta de productos informáticos con la prestación de los siguientes servicios: instalación de versión de prueba sin compromiso, ayuda integral para la puesta en marcha, estudio del pase de datos desde cualquier programa informático, servicio de Atención al Cliente y Asistencia Técnica, asesoramiento y consultoría informática (LOPD), servicio de mantenimiento informático, organización de eventos sectoriales y formación a usuarios.</w:t>
        <w:br/>
        <w:t/>
        <w:br/>
        <w:t>Los colegiados que deseen aprovecharse de este beneficioso convenio de colaboración y conocer más en detalle sus ventajosas condiciones de contratación, pueden ponerse en contacto directamente con CAI Sistemas Informáticos, o bien informarse en el Ilustre Colegio Oficial de Graduados Sociales de Pontevedra.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36208 - Vigo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2013-03-20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