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Cambiar tu vida mientras duermes</w:t>
      </w:r>
    </w:p>
    <w:p>
      <w:pPr>
        <w:pStyle w:val="Ttulo2"/>
        <w:rPr>
          <w:color w:val="355269"/>
        </w:rPr>
      </w:pPr>
      <w:r>
        <w:rPr>
          <w:color w:val="355269"/>
        </w:rPr>
        <w:t>Secretos para el bienestar.com.-
La pérdida, mala calidad o la privación del sueño pueden causar estragos en su salud. Pero pocos son conscientes de que mientras duermen pueden cambiar por completo el rumbo de sus vidas.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Nikken no hay nada más importante que facilitar a todas las personas la posibilidad de disfrutar de un bienestar total. Y una parte esencial del bienestar y del cuidado de la salud es el sueño. Un sueño adecuado, reparador y profundo es esencial para todas las personas. Son miles los que han probado el sistema de sueño de Nikken y su experiencia ha cambiado sus vidas.</w:t>
        <w:br/>
        <w:t/>
        <w:br/>
        <w:t>Nikken ofrece el sistema de sueño más revolucionario e innovador existente en la actualidad. Está compuesto de diferentes tecnologías patentadas por Nikken que proporciona una experiencia de sueño que no puede ser igualada por ningún otro sistema.</w:t>
        <w:br/>
        <w:t/>
        <w:br/>
        <w:t>Un sueño deficiente produce, de forma inmediata, la sensación de estar todo el día cansado. Afecta a la capacidad del cuerpo para recuperarse, controlar el estrés, activar el sistema inmunológico y evitar enfermedades. Para muchos especialistas en sueño su mala calidad es uno de los factores que más contribuyen a empeorar la salud y posiblemente, aunque muchos no lo crean, sea el problema de salud más importante en la actualidad.</w:t>
        <w:br/>
        <w:t/>
        <w:br/>
        <w:t>Aunque muchos han aceptado convivir con un sueño deficiente y consideran normal el cansancio permanente a lo largo de todo el día, con la simple y poco convincente explicación de que es lo normal, nada más lejos de la realidad. El cansancio injustificado no debe ser natural a ninguna edad.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