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robots de iRobot 1KA Seaglider y 510 Packbot expuestos en España por primera vez</w:t>
      </w:r>
    </w:p>
    <w:p>
      <w:pPr>
        <w:pStyle w:val="Ttulo2"/>
        <w:rPr>
          <w:color w:val="355269"/>
        </w:rPr>
      </w:pPr>
      <w:r>
        <w:rPr>
          <w:color w:val="355269"/>
        </w:rPr>
        <w:t>Estarán expuestos hasta marzo de 2013 en el Museo de Ideas e Inventos de Barcelona, miba</w:t>
      </w:r>
    </w:p>
    <w:p>
      <w:pPr>
        <w:pStyle w:val="LOnormal"/>
        <w:rPr>
          <w:color w:val="355269"/>
        </w:rPr>
      </w:pPr>
      <w:r>
        <w:rPr>
          <w:color w:val="355269"/>
        </w:rPr>
      </w:r>
    </w:p>
    <w:p>
      <w:pPr>
        <w:pStyle w:val="LOnormal"/>
        <w:jc w:val="left"/>
        <w:rPr/>
      </w:pPr>
      <w:r>
        <w:rPr/>
        <w:t/>
        <w:br/>
        <w:t/>
        <w:br/>
        <w:t>iRobot se dio a conocer en España por ser el creador del robot aspirador Roomba pero la empresa lleva más de 20 años siendo líder en la vanguardia de la industria mundial de robótica, creando robots que mejoran la calidad de vida y los estándares de seguridad en todo el mundo.</w:t>
        <w:br/>
        <w:t/>
        <w:br/>
        <w:t>En esta exposición, por primera vez en España, se podrá saber más sobre el papel de los robots en misiones de reconocimiento y de exploración marítima. En concreto, el SeaGlider de iRobot es un robot de buceo profundo diseñado para misiones de larga duración y en las que es necesario cubrir miles de kilómetros. Lo utilizan agencias gubernamentales, centros de investigación e incluso la marina estadounidense para medir y recopilar información del océano. Este modelo estuvo involucrado en la recogida de datos de la misión del Golfo de México, por la catástrofe del petróleo derramado de BP. El Packbot de iRobot ha sido usado en todo el mundo en misiones de vigilancia, reconocimiento e inspección de vehículos y personal, así como en tareas de detección y desactivación de explosivos. Un 510 PackBot ayudó en su día en las tareas de reconocimiento del desastre nuclear de Fukushima. Ambos modelos están expuestos en el miba.</w:t>
        <w:br/>
        <w:t/>
        <w:br/>
        <w:t>iRobot ya ha producido más de 4.500 robots militares que se han entregado a instituciones y fuerzas armadas de todo el mundo llevando a cabo miles de misiones peligrosas de investigación, búsqueda, reconocimiento y desactivación de bombas, protegiendo a aquellos que están en peligro. Como pionero en la industria del robot, iRobot continúa comprometido con la construcción de robots que mejoren la calidad de vida y los estándares de seguridad en todo el mundo.</w:t>
        <w:br/>
        <w:t/>
        <w:br/>
        <w:t>LUGAR: Museo de Ideas e Inventos de Barcelona, miba.</w:t>
        <w:br/>
        <w:t/>
        <w:br/>
        <w:t>C/ Ciutat, 7</w:t>
        <w:br/>
        <w:t/>
        <w:br/>
        <w:t>FECHA: Hasta finales de Marzo de 2013</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