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presidente de CSI-F Nacional, visita Navarra.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Presidente de CSI-F Miguel Borra, el Vicepresidente José Fernández y el Secretario de Organización y Formación Antonio Diaz, han visitado a sus compañeros de CSI-F de la Comunidad Foral de Navarra, para intercambiar ideas y opiniones de la situación que atraviesan los funcionarios de las diferentes administraciones y los trabajadores del sector privado.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visita esta dentro del tour que están realizando miembros de la ejecutiva nacional por todas las sedes autonómicas.</w:t>
        <w:br/>
        <w:t/>
        <w:br/>
        <w:t>Los tres miembros del comité ejecutivo nacional junto con el Presidente de CSI-F en la Comunidad Foral Daniel Ancizu, han mantenido una charla con todos los responsables de los diferentes sectores de CSI-F, en el que se han tratado diferentes cuestiones, entre las que me gustaría destacar el compromiso del sindicato con el sector privado, sector que esta creciendo a muy buen ritmo dentro de la central sindical independiente.</w:t>
        <w:br/>
        <w:t/>
        <w:br/>
        <w:t>Los responsables de los sectores de Policía Foral, Enseñanza, Correos, Administración Central, Administración Local, Justicia, Instituciones Penitenciarias y Seguridad Privada han podido comentar de forma distendida los problemas con los que se encontraban en su labor sindical y que pasos veían necesarios dar, para seguir mejorando y aminorar de la mejor manera posible los efectos de la crisis, la reforma laboral y los recortes.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