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Todo un éxito la presentación del libro Wejën Kajën: Las dimensiones del pensamiento y generación del conocimiento comunal</w:t>
      </w:r>
    </w:p>
    <w:p>
      <w:pPr>
        <w:pStyle w:val="Ttulo2"/>
        <w:rPr>
          <w:color w:val="355269"/>
        </w:rPr>
      </w:pPr>
      <w:r>
        <w:rPr>
          <w:color w:val="355269"/>
        </w:rPr>
        <w:t>El jueves 14 de Noviembre del 2012, se llevó a cabo la presentación del libro Wejên Kajên: las dimensiones de pensamiento y generación del conocimiento comunal que tuvo lugar en el Auditorio del Centro Interdisciplinario de Investigación para el Desarrollo Integral Regional del Instituto Politécnico Nacional CIIDIR  IPN.</w:t>
      </w:r>
    </w:p>
    <w:p>
      <w:pPr>
        <w:pStyle w:val="LOnormal"/>
        <w:rPr>
          <w:color w:val="355269"/>
        </w:rPr>
      </w:pPr>
      <w:r>
        <w:rPr>
          <w:color w:val="355269"/>
        </w:rPr>
      </w:r>
    </w:p>
    <w:p>
      <w:pPr>
        <w:pStyle w:val="LOnormal"/>
        <w:jc w:val="left"/>
        <w:rPr/>
      </w:pPr>
      <w:r>
        <w:rPr/>
        <w:t/>
        <w:br/>
        <w:t/>
        <w:br/>
        <w:t>El jueves 14 de Noviembre del 2012, se llevó a cabo la presentación del libro Wejên Kajên: las dimensiones de pensamiento y generación del conocimiento comunal que tuvo lugar en el Auditorio del Centro Interdisciplinario de Investigación para el Desarrollo Integral Regional del Instituto Politécnico Nacional CIIDIR  IPN.</w:t>
        <w:br/>
        <w:t/>
        <w:br/>
        <w:t>El evento comenzó a las 9:20 hrs de la mañana. Como coordinadora de mesa, la Maestra Olga Herrera tomó la palabra presentando al coordinador de la edición del libro, el maestro en Ciencias Xaab Nop Vargas Vásquez director del Centro Especializado en Atención al Rendimiento Escolar en Matemáticas, mencionando la importancia del contenido del libro.</w:t>
        <w:br/>
        <w:t/>
        <w:br/>
        <w:t>Después, el Dr. Carlos Martínez comentó sus apreciaciones sobre el libro. El doctor mencionó me puse un pensamiento cientifico, matemático, leerlo así, es dificil, no es como un razonamiento de las Ciencias Naturales, como de la Física o de la Química, cuando lo quise leer así, dije; este libro no tiene coherencia, y de repente me dí cuenta que lo que yo estaba haciendo era analizar el libro desde el punto de vista de racionalidad científica, después puse mi mente en blanco y me puse a leer el libro, empecé a entender cómo es que se va formando una comunidad.</w:t>
        <w:br/>
        <w:t/>
        <w:br/>
        <w:t>La Dra. Mara Briseño, comentarista del mismo libro, aportó es muy interesante el contenido de libro, ya que plantea la necesidad de redimensionar la educación a un contexto local, que no quiere decir que dejemos de aprender las cosas que sabemos, sino que aprendamos las cosas que sabemos, pero que podamos aterrizarlas para solucionar problemas en nuestros propios contextos.</w:t>
        <w:br/>
        <w:t/>
        <w:br/>
        <w:t>Por último, el maestro Vargas hizo uso de la palabra, mencionando a su equipo de colaboradores: Palemón Vargas, Rigoberto Vásquez y Lilia Heber Pérez Díaz, asimismo comentó que en la propuesta de la creación y contenido del libro participaron varias personas y agradeció la colaboración de los críticos. Y es que este libro es un esbozo de la vida del pueblo de Tlahuitoltepec, compartiendo las esperanzas de construir una vida mejor, en donde se tomen en consideración los valores culturales, la filosofía, la cosmogonía de una educación de la vida, que la ciencia y la tecnología nos ayuden a tomar consciencia de nuestra realidad cotidiana y facilite la organización y el entendimiento de acciones planeadas, para el desenvolvimiento, descubrimiento y potenciación de capacidades, aptitudes, facultades y talentos del ciudadano-comunero para el buen vivir y convivir solidariamente con su pueblo y el mundo permanentemente.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23703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