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Siete efectos en uno para un cuidado antiedad total</w:t>
      </w:r>
    </w:p>
    <w:p>
      <w:pPr>
        <w:pStyle w:val="Ttulo2"/>
        <w:rPr>
          <w:color w:val="355269"/>
        </w:rPr>
      </w:pPr>
      <w:r>
        <w:rPr>
          <w:color w:val="355269"/>
        </w:rPr>
        <w:t>La marca española PfC Cosmetics acaba de lanzar al mercado un nuevo cosmético que ofrece 7 efectos antiedad en un solo producto. Se trata del Serum 7 Effects Cell Perfect, formulado a base de células madre vegetales y que contiene un potente coctel de principios activos que lo hacen único.</w:t>
      </w:r>
    </w:p>
    <w:p>
      <w:pPr>
        <w:pStyle w:val="LOnormal"/>
        <w:rPr>
          <w:color w:val="355269"/>
        </w:rPr>
      </w:pPr>
      <w:r>
        <w:rPr>
          <w:color w:val="355269"/>
        </w:rPr>
      </w:r>
    </w:p>
    <w:p>
      <w:pPr>
        <w:pStyle w:val="LOnormal"/>
        <w:jc w:val="left"/>
        <w:rPr/>
      </w:pPr>
      <w:r>
        <w:rPr/>
        <w:t/>
        <w:br/>
        <w:t/>
        <w:br/>
        <w:t>Valencia, 14 de noviembre de 2012.- La oferta en productos antiedad del mercado de la cosmética es muy amplia. Sin embargo, todavía continúan apareciendo novedades interesantes que hacen la rutina de cuidar la piel más fácil y efectiva.</w:t>
        <w:br/>
        <w:t/>
        <w:br/>
        <w:t>Es el caso del nuevo lanzamiento de la marca PfC Cosmetics: Serum 7 Effects Cell Perfect. Se trata de un revolucionario serum antiedad cuya fórmula se basa en el extracto de células madre vegetales para favorecer la regeneración natural, y en la combinación de potentes principios activos que le permiten ofrecer 7 efectos: nutre, hidrata, reafirma, unifica, ilumina, regenera y alisa las líneas de expresión.</w:t>
        <w:br/>
        <w:t/>
        <w:br/>
        <w:t>Algunos de los componentes más interesantes de este nuevo serum son principios como el Argireline, que produce un efecto Botox natural en la piel con resultados visibles en 30 días. También contiene Hidrovitón, que añade el factor hidratante intensivo junto con las Ceramidas, que además ayudan a mantener las células de la piel unidas y fuertes. La Vitamina C también está presente en este serum antiedad para aportar antioxidantes, luminosidad y efecto despigmentante. Otros componentes como el Aceite de Jojoba, el Homeostatín o los Proteoglicanos completan una potente fórmula envuelta en una textura que no deja indiferente.</w:t>
        <w:br/>
        <w:t/>
        <w:br/>
        <w:t>PfC Cosmetics es una marca de cosmética fabricada en España, concretamente en Valencia, que ofrece una relación calidad precio muy apreciada por sus consumidores habituales. Su seña de identidad es ofrecer productos con alta concentración de principios activos a precios competitivos. También cuentan en su catálogo con nutricosmética, aceites corporales y esenciales y productos estrella como la línea Vitamina C, la línea de Cell Perfect, la línea Caviar o la línea Oxígeno. Se pueden adquirir sus productos en centros de estética especializados, puntos de venta autorizados y on-line.</w:t>
        <w:br/>
        <w:t/>
        <w:br/>
        <w:t>Tienda on-line: www.pfc.es</w:t>
        <w:br/>
        <w:t/>
        <w:br/>
        <w:t>Facebook: www.facebook.com/pfccosmetics</w:t>
        <w:br/>
        <w:t/>
        <w:br/>
        <w:t>Contacto: marketing3@pfc.es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