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Lantares organiza un Webinar sobre Movilidad y Autoservicio, las nuevas Tendencias del BI</w:t>
      </w:r>
    </w:p>
    <w:p>
      <w:pPr>
        <w:pStyle w:val="Ttulo2"/>
        <w:rPr>
          <w:color w:val="355269"/>
        </w:rPr>
      </w:pPr>
      <w:r>
        <w:rPr>
          <w:color w:val="355269"/>
        </w:rPr>
        <w:t>Lantares, la única consultora española especializada en la implantación de soluciones de Business Intelligence y Gestión de la Información, implantando en exclusiva la tecnología IBM Cognos e InfoSphere para el desarrollo de soluciones de negocio, tanto en entorno on-premise como Cloud BI, organiza una sesión Webinar sobre Movilidad y Autoservicio, las nuevas Tendencias del BI, el próximo miércoles 17 de octubre.</w:t>
      </w:r>
    </w:p>
    <w:p>
      <w:pPr>
        <w:pStyle w:val="LOnormal"/>
        <w:rPr>
          <w:color w:val="355269"/>
        </w:rPr>
      </w:pPr>
      <w:r>
        <w:rPr>
          <w:color w:val="355269"/>
        </w:rPr>
      </w:r>
    </w:p>
    <w:p>
      <w:pPr>
        <w:pStyle w:val="LOnormal"/>
        <w:jc w:val="left"/>
        <w:rPr/>
      </w:pPr>
      <w:r>
        <w:rPr/>
        <w:t/>
        <w:br/>
        <w:t/>
        <w:br/>
        <w:t>En la sesión web, Lantares mostrará a los asistentes cómo mejorar la productividad de sus empleados, incrementar la eficiencia operacional e impulsar la competitividad de su empresa gracias a las Soluciones de Movilidad y Autoservicio de Lantares, basadas en tecnología IBM Cognos Mobile e IBM Cognos Insight, respectivamente.</w:t>
        <w:br/>
        <w:t/>
        <w:br/>
        <w:t>Y es que, en un mercado como el actual donde la ubicuidad y la movilidad son dos características claves que nos pueden ofrecer la ventaja competitiva determinante para la supervivencia de nuestro negocio, conseguir una nueva venta hoy sí depende de cuan ágiles seamos tomando las decisiones oportunas y actuando antes que nuestra competencia.</w:t>
        <w:br/>
        <w:t/>
        <w:br/>
        <w:t>La sesión está pensada para CIOs, CEOs, CFOs y, en general, para todo Directivo interesado en conocer cómo las Soluciones de Movilidad y Autoservicio de Lantares pueden ofrecer una ventaja competitiva en su negocio.</w:t>
        <w:br/>
        <w:t/>
        <w:br/>
        <w:t>AGENDA:</w:t>
        <w:br/>
        <w:t/>
        <w:br/>
        <w:t>16:00h</w:t>
        <w:br/>
        <w:t/>
        <w:br/>
        <w:t>BI de Movilidad, decisiones en cualquier momento y en cualquier lugar</w:t>
        <w:br/>
        <w:t/>
        <w:br/>
        <w:t>-¿Qué es? ¿A quién va dirigido? La necesidad, la Solución y los beneficios -Demostración práctica de un caso real sobre iPad</w:t>
        <w:br/>
        <w:t/>
        <w:br/>
        <w:t>BI de Autoservicio, autonomía en el análisis dinámico</w:t>
        <w:br/>
        <w:t/>
        <w:br/>
        <w:t>- ¿Qué es? ¿A quién va dirigido? La necesidad, la Solución y los beneficios</w:t>
        <w:br/>
        <w:t/>
        <w:br/>
        <w:t>- Demostración práctica de un caso real</w:t>
        <w:br/>
        <w:t/>
        <w:br/>
        <w:t>Ruegos y Preguntas</w:t>
        <w:br/>
        <w:t/>
        <w:br/>
        <w:t>Qué: Webinar sobre Movilidad y Autoservicio, las nuevas Tendencias del BI</w:t>
        <w:br/>
        <w:t/>
        <w:br/>
        <w:t>Quién debe asistir: CIOs, CEOs, CFOs y Directores de departamento</w:t>
        <w:br/>
        <w:t/>
        <w:br/>
        <w:t>Cuándo: Miércoles, 17 de octubre de 2012 a las 16:00</w:t>
        <w:br/>
        <w:t/>
        <w:br/>
        <w:t>Dónde: En tu escritorio, seminario web online.</w:t>
        <w:br/>
        <w:t/>
        <w:br/>
        <w:t>Registro en www.lantares.com</w:t>
        <w:br/>
        <w:t/>
        <w:br/>
        <w:t>Para más información contacte con:</w:t>
        <w:br/>
        <w:t/>
        <w:br/>
        <w:t>Lantares Europe</w:t>
        <w:br/>
        <w:t/>
        <w:br/>
        <w:t>Noelia Muñoz: noelia.munoz@lantares.com</w:t>
        <w:br/>
        <w:t/>
        <w:br/>
        <w:t>Tel: 93 470 60 00</w:t>
        <w:br/>
        <w:t/>
        <w:br/>
        <w:t>www.lantares.com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08960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2012-10-11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