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Apostar por el e-commerce en tiempos de crisis</w:t>
      </w:r>
    </w:p>
    <w:p>
      <w:pPr>
        <w:pStyle w:val="Ttulo2"/>
        <w:rPr>
          <w:color w:val="355269"/>
        </w:rPr>
      </w:pPr>
      <w:r>
        <w:rPr>
          <w:color w:val="355269"/>
        </w:rPr>
        <w:t>La empresa española Open-Ideas presentará en el Joomla! Day España el portal de venta de productos extremeños TodoExtremadura.com</w:t>
      </w:r>
    </w:p>
    <w:p>
      <w:pPr>
        <w:pStyle w:val="LOnormal"/>
        <w:rPr>
          <w:color w:val="355269"/>
        </w:rPr>
      </w:pPr>
      <w:r>
        <w:rPr>
          <w:color w:val="355269"/>
        </w:rPr>
      </w:r>
    </w:p>
    <w:p>
      <w:pPr>
        <w:pStyle w:val="LOnormal"/>
        <w:jc w:val="left"/>
        <w:rPr/>
      </w:pPr>
      <w:r>
        <w:rPr/>
        <w:t/>
        <w:br/>
        <w:t/>
        <w:br/>
        <w:t>Open-Ideas, empresa dedicada a ayudar a las PYMES a vender por Internet, estará presente en el Joomla! Day España, punto de encuentro anual de la comunidad Joomla!, software libre de gestión de contenidos, que este año se celebrará en Mérida los próximos días 28 y 29 de septiembre.</w:t>
        <w:br/>
        <w:t/>
        <w:br/>
        <w:t>El socio fundador de Open-Ideas, Leonard Pera, ofrecerá una ponencia centrada en cómo el comercio electrónico puede ayudar a las empresas a sortear la crisis y crecer. La empresa española, que también patrocina el evento, presentará en Joomla! Day TodoExtremadura.com, un nuevo portal de venta online de productos extremeños que las empresas de la región podrán utilizar próximamente como canal de venta de sus productos. Para este nuevo proyecto, Open-Ideas cuenta con la colaboración de Veryconocerextremadura.es.</w:t>
        <w:br/>
        <w:t/>
        <w:br/>
        <w:t>Joomla! Day España es el punto de encuentro anual de la comunidad Joomla! Day. El evento constituye una oportunidad única para descubrir las novedades sobre el proyecto, conocer casos de éxito de implantación de este CMS, intercambiar experiencias con otros miembros de la comunidad y sin lugar a dudas un inmejorable punto de encuentro para fomentar el networking.</w:t>
        <w:br/>
        <w:t/>
        <w:br/>
        <w:t>Más información sobre Open-Ideas y su participación en Joomla! Day España en este enlace.</w:t>
        <w:br/>
        <w:t/>
        <w:br/>
        <w:t>Acerca de Open-Ideas - http://www.open-ideas.es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