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Grupo Geinfor organiza un webinario para el sector TI</w:t>
      </w:r>
    </w:p>
    <w:p>
      <w:pPr>
        <w:pStyle w:val="Ttulo2"/>
        <w:rPr>
          <w:color w:val="355269"/>
        </w:rPr>
      </w:pPr>
      <w:r>
        <w:rPr>
          <w:color w:val="355269"/>
        </w:rPr>
        <w:t>El evento, que tendrá lugar el 02 de octubre, tiene como objetivo ofrecer una primera toma de contacto para potenciales Partners, interesados en un negocio de alto valor añadido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19 de septiembre de 2012.- 3 propuestas de negocio es el nombre del webinario que organiza Geinfor Canal para empresas del sector TI, consultoras, distribuidores, integradores de sistemas informáticos, implantadores y desarrolladores de software de gestión. Durante el webinario se definirá el alcance y la orientación de Geinprod ERP en función del mercado.</w:t>
        <w:br/>
        <w:t/>
        <w:br/>
        <w:t>Geinfor ofrecerá, con este seminario virtual, una presentación visual y dinámica en la que mostrará el alcance del software ERP Geinprod GS en los sectores a los que va dirigida y las herramientas y acciones diseñadas para aumentar la productividad de los Partners.</w:t>
        <w:br/>
        <w:t/>
        <w:br/>
        <w:t>El programa del webinario se estructura en 6 puntos en los que además de presentar la compañía y la solución Geinprod ERP, se realizará una minuciosa explicación del plan de distribución, del plan de marketing para partners, así como las herramientas comerciales y el itinerario de negocio que se pueden realizar con los Partners.</w:t>
        <w:br/>
        <w:t/>
        <w:br/>
        <w:t>El webinario 3 propuestas de negocio, se realizará el 02 de octubre de 10:00 a 11:00 horas.</w:t>
        <w:br/>
        <w:t/>
        <w:br/>
        <w:t>Más información e inscripciones en www.geinfor.com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28492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