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Velneo ofrece formación gratuita a programadores en paro</w:t></w:r></w:p><w:p><w:pPr><w:pStyle w:val="Ttulo2"/><w:rPr><w:color w:val="355269"/></w:rPr></w:pPr><w:r><w:rPr><w:color w:val="355269"/></w:rPr><w:t>La compañía fundada en 2005 dedicada al diseño, desarrollo y comercialización de una plataforma completa para el desarrollo de aplicaciones empresariales ofrecerá cursos gratuitos de formación especializada en Vigo, Madrid, Gijón y Barcelona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Velneo, compañía creada en 2005 por el joven emprendedor Alfonso Gutiérrez con sede central en Pontevedra, diseña, desarrolla y comercializa una plataforma completa para el desarrollo de aplicaciones empresariales. La empresa ofrecerá en los próximos meses cursos gratuitos de formación especializada en Vigo, Madrid, Gijón y Barcelona.</w:t><w:br/><w:t></w:t><w:br/><w:t>Velneo brinda una oportunidad a los programadores en situación de desempleo en España ofreciéndoles formación presencial gratuita para hacer una aproximación a la programación en cloud computing y dominar la plataforma de desarrollo Velneo V7. Estamos viviendo un gran cambio en el mundo del desarrollo de aplicaciones empresariales: el cloud computing, las apps integrables y la distribución multiplataforma representan grandes oportunidades para los programadores que puedan invertir tiempo en conocer estas nuevas tecnologías, apunta el equipo de Velneo.</w:t><w:br/><w:t></w:t><w:br/><w:t>La plataforma de desarrollo de aplicaciones empresariales de Velneo es utilizada por miles de desarrolladores en España y Latinoamérica y con aplicaciones instaladas en grandes empresas e instituciones como El Ministerio del Interior, Bang&Olufsen, Pescapuerta o Telecable, entre otras.</w:t><w:br/><w:t></w:t><w:br/><w:t>Fechas de los cursos de formación gratuitos:</w:t><w:br/><w:t></w:t><w:br/><w:t>Vigo: del 18 al 21 de septiembre</w:t><w:br/><w:t></w:t><w:br/><w:t>Madrid: 15 y 16 de noviembre</w:t><w:br/><w:t></w:t><w:br/><w:t>Madrid: del 27 al 30 de noviembre</w:t><w:br/><w:t></w:t><w:br/><w:t>Gijón y Barcelona: fechas por determinar</w:t><w:br/><w:t></w:t><w:br/><w:t>Inscripciones a través de este cuestionario de contacto o a través de Facebook/velneo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2012-09-13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