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cortometraje olvido entre los nominados en el Curtas Film Fest 2012</w:t>
      </w:r>
    </w:p>
    <w:p>
      <w:pPr>
        <w:pStyle w:val="Ttulo2"/>
        <w:rPr>
          <w:color w:val="355269"/>
        </w:rPr>
      </w:pPr>
      <w:r>
        <w:rPr>
          <w:color w:val="355269"/>
        </w:rPr>
        <w:t>El primer cortometraje del director Javier Valenzuela (1983) Olvido ha sido seleccionado por el prestigioso festival de cortometrajes gallego CURTAS FILM FEST.</w:t>
      </w:r>
    </w:p>
    <w:p>
      <w:pPr>
        <w:pStyle w:val="LOnormal"/>
        <w:rPr>
          <w:color w:val="355269"/>
        </w:rPr>
      </w:pPr>
      <w:r>
        <w:rPr>
          <w:color w:val="355269"/>
        </w:rPr>
      </w:r>
    </w:p>
    <w:p>
      <w:pPr>
        <w:pStyle w:val="LOnormal"/>
        <w:jc w:val="left"/>
        <w:rPr/>
      </w:pPr>
      <w:r>
        <w:rPr/>
        <w:t/>
        <w:br/>
        <w:t/>
        <w:br/>
        <w:t>El próximo 25 de Agosto se otorgarán los premios en la ciudad de Vilagarcía, entre los que el cortometraje Olvido competirá con realizadores noveles como la conocida actriz María Adanez. Entre estas obras se pueden ver actrices muy conocidas como Carmen Maura o Rosario Pardo, aunque lo más destacable es la calidad estética y de producción de estos cortometrajes.</w:t>
        <w:br/>
        <w:t/>
        <w:br/>
        <w:t>Olvido es una visión poética sobre una de las enfermedades más comunes de nuestra sociedad. María, la protagonista, nos muestra su particular manera de afrontar el amor con el Alzheimer que presenta su marido. Esta obra de marcado carácter social, hace reflexionar sobre los sentimientos en la tercera edad, el espacio que queda para el amor ante la enfermedad y la constante contradicción entre olvido y amor.</w:t>
        <w:br/>
        <w:t/>
        <w:br/>
        <w:t>Esta primera obra de ficción ha sido premiada en el Festival de Benisanó (Valencia) al mejor corto y mejor director. También ha sido galardonada por el Premio del Jurado Joven en el festival nacional de Murcia Andoenredando.</w:t>
        <w:br/>
        <w:t/>
        <w:br/>
        <w:t>El Festival CURTAS FILM FEST - XL Certamen Audiovisual Internacional del Liceo Casino de Vilagarcía se caracteriza por ser el más longevo de Galicia y uno de los más antiguos de España. Durante esta convocatoria han limitado el plazo de inscripción a 20 días debido a la gran afluencia de trabajos que quieren participar en este festival. Esto no ha sido un impedimento para que un total de 26 obras participen en el concurso para Mejor Cortometraje de Animación, 52 para Mejor Realizador Novel, y 263 para Mejor Audiovisual, lo que no hace más que destacar el prestigio que en el sector audiovisual ha ido adquiriendo este festival. Un alto porcentaje de obras proceden del extranjero, tanto del resto de Europa como de Latinoamérica.</w:t>
        <w:br/>
        <w:t/>
        <w:br/>
        <w:t>Nominados al mejor realizador novel:</w:t>
        <w:br/>
        <w:t/>
        <w:br/>
        <w:t>5º B Escalera Derecha, de María Adánez</w:t>
        <w:br/>
        <w:t/>
        <w:br/>
        <w:t>Aunque todo vaya mal, de Cristina Alcázar</w:t>
        <w:br/>
        <w:t/>
        <w:br/>
        <w:t>Como dirán tus esquelas, de Mario Pérez</w:t>
        <w:br/>
        <w:t/>
        <w:br/>
        <w:t>Desayuno con diadema, de Óscar Bernácer</w:t>
        <w:br/>
        <w:t/>
        <w:br/>
        <w:t>Don Enrique de Guzmán, de Arantxa Echevarría</w:t>
        <w:br/>
        <w:t/>
        <w:br/>
        <w:t>Obsesión, de Emperatriz Vizcarra</w:t>
        <w:br/>
        <w:t/>
        <w:br/>
        <w:t>Olvido, de Javier Valenzuela</w:t>
        <w:br/>
        <w:t/>
        <w:br/>
        <w:t>Perrito chino, de Fran Gil Ortega</w:t>
        <w:br/>
        <w:t/>
        <w:br/>
        <w:t>Recoprem 10 mg, de Fernando Sánchez</w:t>
        <w:br/>
        <w:t/>
        <w:br/>
        <w:t>Velando a los muertos, de Sebastián Álvarez</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