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Prestashop y e-commerce: diseñando tu tienda online</w:t>
      </w:r>
    </w:p>
    <w:p>
      <w:pPr>
        <w:pStyle w:val="Ttulo2"/>
        <w:rPr>
          <w:color w:val="355269"/>
        </w:rPr>
      </w:pPr>
      <w:r>
        <w:rPr>
          <w:color w:val="355269"/>
        </w:rPr>
        <w:t>Prestashop es un software de creación y diseño de tiendas online open source y gratuito destinado a las pequeñas y medianas empresas. Funciona con Css, Cascading Style Sheets, corre bajo Smarty  y se completa con una buena indexación con Ajax.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2007 Magento nace con unos objetivos muy claros: por un lado, para saltarse la rigidez de osCommerce, y por otro, con la firme intención de desarrollar un software para la creación y diseño de tiendas online mucho más flexible y potente a la vez. Prestashop surge al mismo tiempo con la necesidad de diseñar un programa ligero, sencillo de instalar, amigable y muy fácil de utilizar. Desde entonces, Prestashop y su comunidad de desarrolladores, así como las tiendas online creadas bajo lenguaje PHP, no han parado de crecer.</w:t>
        <w:br/>
        <w:t/>
        <w:br/>
        <w:t>El comercio electrónico sigue imparable y ya se ha creado una asociación para velar por sus intereses a través de la comunicación, promoción y trabajo en red, la Ecommerce Europe. Pueden ser miembros de la misma los empresarios europeos que vendan sus productos en Internet y asociaciones de comercio electrónico. Al tiempo que crece el mercado electrónico y se internacionaliza surgen nuevos desafíos de carácter legal, económico y de logística.</w:t>
        <w:br/>
        <w:t/>
        <w:br/>
        <w:t>Prestashop es un software de creación y diseño de tiendas online open source y gratuito destinado a las pequeñas y medianas empresas. Funciona con Css, Cascading Style Sheets, corre bajo Smarty y se completa con una buena indexación con Ajax. Está disponible en 43 idiomas, trabaja con el editor de texto WYSIWYG y resulta muy fácil de instalar si se compara con la complejidad de Magento.</w:t>
        <w:br/>
        <w:t/>
        <w:br/>
        <w:t>Cuenta con la herramienta de traductor en línea a tres idiomas por defecto: francés, inglés y español, no así el soporte técnico que se ofrece en inglés y francés. Las primeras versiones de Prestashop tenían muchos fallos y pocas características, pero desde entonces su comunidad de desarrolladores trabaja incansablemente en la mejora del software con el fin de facilitar la creación y mantenimiento de las tiendas online.</w:t>
        <w:br/>
        <w:t/>
        <w:br/>
        <w:t>Prestashop tomó como referencia a osCommerce y Drupal con el objetivo de crear un sistema más fiable. Su sistema de precios es mejorable frente a la robustez de Magento, y en la nueva versión se mejoran y presentan muchas de sus nuevas características. Destaca en herramientas de Estadísticas, de Marketing de tu tienda online, en usabilidad, gestión de pedidos y estados y, muy importante, en los costes de alojamiento, muy por debajo de Magento.</w:t>
        <w:br/>
        <w:t/>
        <w:br/>
        <w:t>Está perfectamente integrado con Google Analytics y permite adquirir la extensión medio de pagos ilimitados. Tendemos que esperar al resultado del lanzamiento de la última versión beta para conocer las nuevas características y las mejoras realizadas en cuanto a sus prestaciones. Su usabilidad sigue siendo su valor más importante junto a su comunidad de desarrolladores.</w:t>
        <w:br/>
        <w:t/>
        <w:br/>
        <w:t>En su MarketPlace se pueden encontrar un sinfín de herramienta, módulos, plantillas y características para hacer de tu tienda online un espacio único. Con la versión que está por llegar se podrá disponer de multi-tiendas online y una versión Mobile para iPhone y Android.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28022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