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Gross dentistas regala un coche</w:t>
      </w:r>
    </w:p>
    <w:p>
      <w:pPr>
        <w:pStyle w:val="Ttulo2"/>
        <w:rPr>
          <w:color w:val="355269"/>
        </w:rPr>
      </w:pPr>
      <w:r>
        <w:rPr>
          <w:color w:val="355269"/>
        </w:rPr>
        <w:t>La clinica dental Gross dentistas, celebra su cuadragésimo aniversario sorteando un coche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prestigiosa clínica dental Gross dentistas, con el Dr. Jose Luis Gross Alesanco y su equipo, celebra su cuadragésimo aniversario sorteando un coche entre todos aquellos que visiten la web www.sonrieenmalaga.com y manden una foto de su sonrisa. Puede participar tanto si formas parte como si no de los más de 15.000 malagueños que ya han confiado sus sonrisas en él y en todo su equipo.</w:t>
        <w:br/>
        <w:t/>
        <w:br/>
        <w:t>El Dr. Gross Alesanco explica que el éxito de llevar tantos años trabajando a un alto nivel se basa en la combinación de experiencia, madurez, innovación, tecnología y un trato familiar. Sin duda, una fórmula mágica que permite llevar más de 40 años sonriendo junto a sus pacientes.</w:t>
        <w:br/>
        <w:t/>
        <w:br/>
        <w:t>En cuanto al equipo humano que trabaja en la clínica, el Dr. Gross Alesanco nos habla orgulloso de todo su equipo y nos hace una mención especial al hecho de poder compartir con sus 3 hijos, ( especializados en implantología, ortodoncia y alta estética ) la ilusión por una odontología diferente y familiar.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29016/Málaga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2012-07-27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