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Ávila rinde homenaje a Antonio Álvarez Mayorga</w:t>
      </w:r>
    </w:p>
    <w:p>
      <w:pPr>
        <w:pStyle w:val="Ttulo2"/>
        <w:rPr>
          <w:color w:val="355269"/>
        </w:rPr>
      </w:pPr>
      <w:r>
        <w:rPr>
          <w:color w:val="355269"/>
        </w:rPr>
        <w:t>	Se descubrirá una placa en la Travesía Antonio Álvarez Mayorga, que llevará su nombre
	El acto tendrá lugar el jueves 12 a las  12.00 del mediodía</w:t>
      </w:r>
    </w:p>
    <w:p>
      <w:pPr>
        <w:pStyle w:val="LOnormal"/>
        <w:rPr>
          <w:color w:val="355269"/>
        </w:rPr>
      </w:pPr>
      <w:r>
        <w:rPr>
          <w:color w:val="355269"/>
        </w:rPr>
      </w:r>
    </w:p>
    <w:p>
      <w:pPr>
        <w:pStyle w:val="LOnormal"/>
        <w:jc w:val="left"/>
        <w:rPr/>
      </w:pPr>
      <w:r>
        <w:rPr/>
        <w:t/>
        <w:br/>
        <w:t/>
        <w:br/>
        <w:t>Ávila, 11 de julio de 2012.- La ciudad de Ávila rinde homenaje al empresario abulense Antonio Álvarez Mayorga, fallecido hace casi un año. Durante el mismo, se descubrirá una placa en la Travesía Antonio Álvarez Mayorga, que llevará su nombre. El acto estará presidido por Miguel Ángel García Nieto, alcalde de Ávila, que estará acompañado de otras autoridades locales.</w:t>
        <w:br/>
        <w:t/>
        <w:br/>
        <w:t>El evento se celebrará en el citado lugar el jueves 12 de julio a las 12 del mediodía. La iniciativa partió de la Asociación Empresarial del polígono industrial de Hervencias, a través de su presidente Juan Saborido.</w:t>
        <w:br/>
        <w:t/>
        <w:br/>
        <w:t>Antonio Álvarez Mayorga fue el alma máter del Grupo Antonio Álvarez. Fundado en 1885, nació como una empresa familiar y, desde sus inicios, varias generaciones han trabajado en la misma.</w:t>
        <w:br/>
        <w:t/>
        <w:br/>
        <w:t>En la actualidad se encuentra gestionado por la 5ª generación de la familia Álvarez, bajo las riendas de Alberto Zoilo Álvarez Sánchez. Cuenta con una plantilla superior a los 300 trabajadores, y sus empresas son líderes en los sectores en los que están presentes. Se caracteriza por la consolidación y la creación de puestos de trabajo, especialmente en la provincia de Ávila.</w:t>
        <w:br/>
        <w:t/>
        <w:br/>
        <w:t>La actividad del Grupo comenzó en el sector de Servicios Funerarios. A partir de los años 40 se inician las actividades aseguradoras, especialmente en el ramo de Decesos. Pero el mayor desarrollo de la empresa se produce como consecuencia de las actividades impulsadas por Antonio Álvarez Mayorga. Con su tesón, la compañía amplio su actividad a los municipios de la provincia para posteriormente instalarse en Madrid y en otras ciudades de nuestro país.</w:t>
        <w:br/>
        <w:t/>
        <w:br/>
        <w:t>La diversificación, tanto geográfica como sectorial, marca las directrices de la compañía: Servicios Funerarios, sector Industrial o actividades Inmobiliarias y de Construcción son algunos de los sectores en los que está presente el Grupo Antonio Álvarez.</w:t>
        <w:br/>
        <w:t/>
        <w:br/>
        <w:t>El futuro de esta empresa está orientado al crecimiento y expansión, tanto en los negocios tradicionales como en las nuevas áreas ya iniciadas. La apuesta estratégica del Grupo siempre ha sido, es y será la de ofrecer la máxima calidad en sus procesos y actividades.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