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PNV Barakaldo lamenta que el Gobierno vasco ignore las demandas de los vecinos para el ambulatorio de Rontegi</w:t>
      </w:r>
    </w:p>
    <w:p>
      <w:pPr>
        <w:pStyle w:val="Ttulo2"/>
        <w:rPr>
          <w:color w:val="355269"/>
        </w:rPr>
      </w:pPr>
      <w:r>
        <w:rPr>
          <w:color w:val="355269"/>
        </w:rPr>
        <w:t>El Partido Nacionalista Vasco lamenta que la inauguración del centro de salud de Rontegi que tendrá lugar el viernes se vea ensombrecida por los recortes de personal sanitario impuesto por el Gobierno vasco y que han traducido en la eliminación de 2 pediatras, 2 médicos de familia y 2 enfermeras</w:t>
      </w:r>
    </w:p>
    <w:p>
      <w:pPr>
        <w:pStyle w:val="LOnormal"/>
        <w:rPr>
          <w:color w:val="355269"/>
        </w:rPr>
      </w:pPr>
      <w:r>
        <w:rPr>
          <w:color w:val="355269"/>
        </w:rPr>
      </w:r>
    </w:p>
    <w:p>
      <w:pPr>
        <w:pStyle w:val="LOnormal"/>
        <w:jc w:val="left"/>
        <w:rPr/>
      </w:pPr>
      <w:r>
        <w:rPr/>
        <w:t/>
        <w:br/>
        <w:t/>
        <w:br/>
        <w:t>La tan esperada apertura de este ambulatorio se ve ensombrecida por la actitud de cerrazón demostrada por el Gobierno de Patxi López, que por una parte ha hecho oídos sordos a las reivindicaciones planteadas por los vecinos del barrio que han llevado a cabo una campaña de recogida de firmas para pedir que se mantengan los pediatras anunciados.</w:t>
        <w:br/>
        <w:t/>
        <w:br/>
        <w:t>Por otra parte, EAJ-PNV lamenta la actitud prepotente que sobre este tema han demostrado los responsables políticos de Osakidetza, ya que han ignorado el acuerdo plenario del pasado 31 de mayo en la que todos los grupos con representación en el Ayuntamiento les solicitamos que mantuvieran los servicios anunciados en su día a bombo y platillo por los responsables socialistas (siete consultas de medicina general, siete de enfermería, dos de pediatría, una sala de curas, otra de extracciones, matrona, dos salas de urgencias y una sala para actividades grupales con capacidad para 30 personas).</w:t>
        <w:br/>
        <w:t/>
        <w:br/>
        <w:t>Lejos de atender a la voluntad de los vecinos y vecinas, expresada a través de los representantes políticos del Ayuntamiento, el consejero de Sanidad respondió el pasado 22 de junio poco más o menos que nos metiéramos en nuestros asuntos (yo tampoco le digo a la corporación municipal que cómo tienen que hacer ciertas cosas, dónde tienen que poner los semáforos, asfaltar las calles, etcétera para disminuir accidentes o lo que fuera, es decir, yo tengo una tarea, que es organizar en este caso lo que usted me pregunta la pediatría y otras cosas en eso).</w:t>
        <w:br/>
        <w:t/>
        <w:br/>
        <w:t>Nos parece incomprensible esta forma de actuar, máxime cuando fueron los propios responsables socialistas, a través del Alcalde de Barakaldo, los que en julio de 2009 anunciaron los servicios que se iban a prestar en el ambulatorio que se inaugurará pasado mañana. Los vecinos de Rontegi siguen pensando que se comete con ellos una injusticia, ya que no entienden que Osakidetza cambie ahora de planes y que tengan que desplazarse hasta el centro de Salud de La Felicidad para que atiendan a sus hijos e hijas mientras a ellos se les pasa consulta en Rontegi.</w:t>
        <w:br/>
        <w:t/>
        <w:br/>
        <w:t>Osakidetza, que ha anunciado que este centro de salud dará servicio a 14.000 usuarios, ha llegado justificar su decisión diciendo que la administración sanitaria sería bastante irresponsable si estuviera respondiendo a toda esa demanda natural, aunque pueda parecer justificada, municipal, porque nosotros obviamente tenemos que priorizar y para eso estamos. El PSE ha evidenciado con su actuación lo que opina sobre este asunto y qué es lo que prioriza y lo que no, y está claro que entre sus prioridades no se encuentran prestar la atención pediátrica que en su día prometieron a los vecinos de Rontegi.</w:t>
        <w:br/>
        <w:t/>
        <w:br/>
        <w:t>El alcalde y su partido apoyaron nuestra moción de mayo, desde entonces no han alzado su voz por las desafortunadas declaraciones realizadas por sus compañeros en el Gobierno vasco. Tampoco nos ha informado al resto de grupos políticos si ha trasladado y peleado para que se cumpliera la moción de nuestro Ayuntamiento. Viendo los resultados parece que no.</w:t>
        <w:br/>
        <w:t/>
        <w:br/>
        <w:t>La guinda a esta triste actuación del PSE la puso este grupo parlamentario el pasado 19 de junio cuando se negaron a apoyar una Proposición No de Ley presentada por los Grupos parlamentarios Nacionalistas Vascos, Aralar, Mixto-Eusko Alkartasuna y MixtoEzker Anitza-IU en la que se pide que el Parlamento Vasco insta al Departamento de Sanidad y Consumo a garantizar que el centro de salud de Rontegi ofertará todos los servicios previstos en el proyecto inicial, incluido el Servicio de Pediatría. Cuando este tema sea tratado en la cámara vasca suponemos que una vez más los socialistas darán la espalda a las y los vecinos de Rontegi.</w:t>
        <w:br/>
        <w:t/>
        <w:br/>
        <w:t>Por último, EAJ-PNV quiere felicitar a las vecinas y vecinos de Rontegi, y especialmente a su Asociación de Vecinos, por su perseverancia, ya que a lo largo de estos años no han cejado en sus reivindicaciones para que este barrio contara con un centro de salud propio. Lo han conseguido, aunque nos parece que la actuación del ejecutivo de Patxi López, con la reducción de personal sanitario, y en concreto la eliminación de los pediatras, debido a los recortes en Sanidad, ensombrece este gran momento.</w:t>
        <w:br/>
        <w:t/>
        <w:br/>
        <w:t>Barakaldo, 11 de julio de 2012</w:t>
        <w:br/>
        <w:t/>
        <w:br/>
        <w:t>BARAKALDOKO EUZKO ALDERDI JELTZALEAREN UDAL TALDEA</w:t>
        <w:br/>
        <w:t/>
        <w:br/>
        <w:t>GRUPO MUNICIPAL DEL PARTIDO NACIONALISTA VASCO DE BARAKALDO</w:t>
        <w:br/>
        <w:t/>
        <w:br/>
        <w:t>Fdo.: Amaia del Campo (portavoz municipal)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48901 / Barakaldo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