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BARCELONA ACOGERA UNA REPLICA DE LA SABANA SANTA</w:t>
      </w:r>
    </w:p>
    <w:p>
      <w:pPr>
        <w:pStyle w:val="Ttulo2"/>
        <w:rPr>
          <w:color w:val="355269"/>
        </w:rPr>
      </w:pPr>
      <w:r>
        <w:rPr>
          <w:color w:val="355269"/>
        </w:rPr>
        <w:t>Replica del lienzo de la Sábana Santa será donada a la Basílica de Sant Just i Pastor en Barcelona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 será uno de los pocos lugares escogidos donde se guardará una réplica de la Sábana Santa o Síndone, aquella en la que supuestamente estuvo expuesto el cuerpo de Cristo.</w:t>
        <w:br/>
        <w:t/>
        <w:br/>
        <w:t>Aprovechando que los días 7 y 8 de julio se celebra en Montserrat el Congreso de Ciencia y Espiritualidad, dedicado a Anna Ferrer, los organizadores del evento han decidido reproducir en un lienzo una copia exacta de la Sábana Santa de Turín para posteriormente donarla a la Basílica de Sant Just i Pastor en Barcelona.</w:t>
        <w:br/>
        <w:t/>
        <w:br/>
        <w:t>Con esta iniciativa los feligreses ya no tendrán que esperar a la siguiente ostensión de la Síndone o viajar miles de kilómetros para poder contemplarla, pues podrán disfrutar de ella todos los barceloneses que así lo deseen, con sólo acercarse hasta la Basílica de San Just i Pastor, donde se expondrá de forma permanente.</w:t>
        <w:br/>
        <w:t/>
        <w:br/>
        <w:t>En el Congreso de Ciencia y Espiritualidad se escucharán ponencias sobre el Grial y su conexión con Montsalvat, Montsegur y Montserrat; así como otra dedicada a las reliquias más extrañas de la Pasión de Cristo, e inclusive una conferencia sobre los enigmas encerrados en la Sábana Santa. Todo ello a cargo de los más destacados conferenciantes en temas de misterio.</w:t>
        <w:br/>
        <w:t/>
        <w:br/>
        <w:t>El Congreso de Ciencia y Espiritualidad está organizado por el conocido Miguel Celades, y se puede encontrar más información del programa en http://www.cienciayespiritu.com/CienciayEspiritualidadannaferrer.php</w:t>
        <w:br/>
        <w:t/>
        <w:br/>
        <w:t>http://www.cienciayespiritu.com/images/congresocienciayespiritualidadgran.jpg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08029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