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Doblete para el BikeZona Team en Guriezo con Arriola y Gorosito</w:t>
      </w:r>
    </w:p>
    <w:p>
      <w:pPr>
        <w:pStyle w:val="Ttulo2"/>
        <w:rPr>
          <w:color w:val="355269"/>
        </w:rPr>
      </w:pPr>
      <w:r>
        <w:rPr>
          <w:color w:val="355269"/>
        </w:rPr>
        <w:t>Primer puesto para Jose Antonio Diez Arriola, y un segundo puesto para Igor García Gorosito.</w:t>
      </w:r>
    </w:p>
    <w:p>
      <w:pPr>
        <w:pStyle w:val="LOnormal"/>
        <w:rPr>
          <w:color w:val="355269"/>
        </w:rPr>
      </w:pPr>
      <w:r>
        <w:rPr>
          <w:color w:val="355269"/>
        </w:rPr>
      </w:r>
    </w:p>
    <w:p>
      <w:pPr>
        <w:pStyle w:val="LOnormal"/>
        <w:jc w:val="left"/>
        <w:rPr/>
      </w:pPr>
      <w:r>
        <w:rPr/>
        <w:t/>
        <w:br/>
        <w:t/>
        <w:br/>
        <w:t>Este domingo ha tenido lugar la Marcha Popular Real Valle de Guriezo, que este año ha alcanzado la desbordante cifra de 700 participantes entre bici y a pie. Además, contaba con corredores de renombre e incluso algún exprofesional de las ruedas finas como el héroe local Carlos Nozal, que ocuparía el tercer lugar del podio además de alzarse con la victoria como primer local.</w:t>
        <w:br/>
        <w:t/>
        <w:br/>
        <w:t>El recorrido contaba con una larga y dura subida, después se transitaba por senderos de importante dificultad técnica y por último se bajaba a meta por un rápido y peligroso descenso, todo en poco más de dos horas para los primeros clasificados.</w:t>
        <w:br/>
        <w:t/>
        <w:br/>
        <w:t>En cuanto al trascurso de la prueba, al comienzo se quedaban en cabeza cuatro corredores, el propio Nozal, el mítico Pantani, y José Antonio Diez Arriola e Igor García Gorosito (ambos, corredores del BikeZona Team). El primero en encender la mecha fue Pantani con un duro ataque en la subida, pero pronto caería sobre él la maldición y doblaría la cadenilla en tres nudos continuando a rastras hasta la línea de meta.</w:t>
        <w:br/>
        <w:t/>
        <w:br/>
        <w:t>Gorosito también tuvo problemas y en un despiste aterrizó en unos matorrales. Aún así pudo reponerse y disputarle a Nozal el segundo puesto. En este tipo de maratones siempre surgen sorpresas y adversidades, y los de Jose Antonio Diez Arriola llegaron en forma de rebaño de ovejas en mitad del camino, pero que gracias a sus trazas de buen pastor, las pudo desviar rápidamente al prado sin apenas perder tiempo.</w:t>
        <w:br/>
        <w:t/>
        <w:br/>
        <w:t>Llegado al juncal, Arriola decidió distanciarse, y con su nueva Rose de 29 pulgadas y doble suspensión, se lanzó a por la victoria. Arriola consiguió así su novena victoria en esta prueba. El segundo puesto fue para Igor García Gorosito del BikeZona Team también, mientras que el tercer puesto fue para Carlos Nozal.</w:t>
        <w:br/>
        <w:t/>
        <w:br/>
        <w:t>Mencionar también el buen ambiente en la zona de meta, con música, comida y premios.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Guriezo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