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Delticom/Pnebo: distribución exclusiva de la marca Anlas en Europa - Algo está rodando en el mercado de los ciclomotores y scooters</w:t>
      </w:r>
    </w:p>
    <w:p>
      <w:pPr>
        <w:pStyle w:val="Ttulo2"/>
        <w:rPr>
          <w:color w:val="355269"/>
        </w:rPr>
      </w:pPr>
      <w:r>
        <w:rPr>
          <w:color w:val="355269"/>
        </w:rPr>
        <w:t>La gama de neumáticos para los vehículos de dos ruedas se amplía al acoger una nueva marca de neumáticos. La marca turca Anlas suministra principalmente a los mercados del ciclomotor y del scooter con atractivos precios de entrada.</w:t>
      </w:r>
    </w:p>
    <w:p>
      <w:pPr>
        <w:pStyle w:val="LOnormal"/>
        <w:rPr>
          <w:color w:val="355269"/>
        </w:rPr>
      </w:pPr>
      <w:r>
        <w:rPr>
          <w:color w:val="355269"/>
        </w:rPr>
      </w:r>
    </w:p>
    <w:p>
      <w:pPr>
        <w:pStyle w:val="LOnormal"/>
        <w:jc w:val="left"/>
        <w:rPr/>
      </w:pPr>
      <w:r>
        <w:rPr/>
        <w:t/>
        <w:br/>
        <w:t/>
        <w:br/>
        <w:t>Fabricado en Turquía: toda una distinción. Prueba de ello es que la marca para vehículos de dos ruedas Anlas es líder de su sector en Turquía. La marca destaca por la gran calidad de su fabricación además de por una excelente relación calidad-precio. Son particularmente interesantes los neumáticos de invierno de Anlas para las temperaturas más frías: gracias a los Anlas MB-458 Wintergrip, marcados con la inscripción MS (barro y nieve), es posible circular con una scooter en la temporada más fría. Los nuevos neumáticos para scooters MB-458 Wintergrip ofrecen una tracción óptima incluso en barro y nieve. Gracias a su diseño especial, un perfil de la banda de rodadura con estructura de rejilla, el neumático garantiza la seguridad del conductor a la hora de circular o frenar.</w:t>
        <w:br/>
        <w:t/>
        <w:br/>
        <w:t>Una goma para todas las circunstancias: se trata de un neumático de scooter de gran calidad para todas las estaciones, incluso verano. Es la goma ideal para todo tipo de recorridos, ya sea un viaje corto de fin de semana o los desplazamientos diarios a la oficina o al centro de la ciudad. Y es que nunca se sabe cuándo nos va a dar una sorpresa el tiempo...</w:t>
        <w:br/>
        <w:t/>
        <w:br/>
        <w:t>Para aquellos modelos de estilo retro, Anlas ofrece unos apropiados neumáticos de banda blanca con un aspecto acorde en las principales medidas 3.50-10. La marca también ofrece unos neumáticos de trial para aquellos que pasan más tiempo fuera de las carreteras asfaltadas. La gama del fabricante de neumáticos turco incluye otros perfiles para ciclomotores y scooters en numerosas medidas que están disponibles a través de www.neumaticosdemoto.es, la tienda on-line española de Delticom para neumáticos de moto, así como a través de su tienda para profesionales Pnebo.</w:t>
        <w:br/>
        <w:t/>
        <w:br/>
        <w:t>Delticom, líder europeo de venta on-line de neumáticos, fue fundado en Hanóver, en 1999. Con 126 tiendas online en 41 países, la compañía ofrece tanto a sus clientes finales como a los profesionales de la industria una selección sin igual de neumáticos para coches, motos, camionetas, camiones, autobuses, vehículos industriales y vehículos especiales así como llantas, ruedas completas (neumáticos pre-montados en las llantas), piezas de recambio seleccionadas y accesorios, también ofrece aceite para el motor y baterías.</w:t>
        <w:br/>
        <w:t/>
        <w:br/>
        <w:t>La página web independiente valoresuneumatico.com contiene información imparcial sobre pruebas de neumáticos que ayuda a elegir a los clientes entre más de 100 marcas y más de 25.000 modelos de neumáticos. Delticom suministra los productos bien directamente en casa del cliente, bien en uno de los más de 30.000 talleres de montaje asociados (talleres afiliados que reciben los neumáticos para posteriormente instalarlos en el vehículo del cliente). En el mercado de la venta al por mayor, el grupo Delticom vende igualmente neumáticos a profesionales del recambio ya vendan en su país o en el extranjero.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Fabricado en Turquía: toda una distinción. Prueba de ello es que la marca para vehículos de dos ruedas Anlas es líder de su 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