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GAME OVER TRAE EL VIDEOJUEGO MÁS ESPERADO DEL VERANO: MARIO TENNIS OPEN</w:t>
      </w:r>
    </w:p>
    <w:p>
      <w:pPr>
        <w:pStyle w:val="Ttulo2"/>
        <w:rPr>
          <w:color w:val="355269"/>
        </w:rPr>
      </w:pPr>
      <w:r>
        <w:rPr>
          <w:color w:val="355269"/>
        </w:rPr>
        <w:t>La nueva versión de Mario está disponible desde el 25 de mayo, en exclusiva para Nintendo 3DS
22 de junio de 2012. Game Over continúa informando sobre las últimas novedades del mundo de los videojuegos analizando las principales características de Mario Tennis Open, una nueva entrega desarrollado en exclusiva para Nintendo 3DS.</w:t>
      </w:r>
    </w:p>
    <w:p>
      <w:pPr>
        <w:pStyle w:val="LOnormal"/>
        <w:rPr>
          <w:color w:val="355269"/>
        </w:rPr>
      </w:pPr>
      <w:r>
        <w:rPr>
          <w:color w:val="355269"/>
        </w:rPr>
      </w:r>
    </w:p>
    <w:p>
      <w:pPr>
        <w:pStyle w:val="LOnormal"/>
        <w:jc w:val="left"/>
        <w:rPr/>
      </w:pPr>
      <w:r>
        <w:rPr/>
        <w:t/>
        <w:br/>
        <w:t/>
        <w:br/>
        <w:t>Comienza la temporada de tenis en Nintendo 3DS. La nueva entrega de Mario enfrentará al jugador a Mario, Luigi o a Donkey Kong en un videojuego que ofrece la posibilidad de medirse a los míticos personajes del universo Nintendo con una raqueta en la mano.</w:t>
        <w:br/>
        <w:t/>
        <w:br/>
        <w:t>En Mario Tennis Open, la diversión no se limita a la pista. El título ofrece varios Minijuegos basados en el mundo Mario que permitirán afinar la puntería con la raqueta. Desde el clásico Tiro al anillo hasta el mítico Super Mario Tennis, estos pequeños juegos mejorarán las habilidades del jugador mientras sube de nivel.</w:t>
        <w:br/>
        <w:t/>
        <w:br/>
        <w:t>Mario Tennis Open está disponible desde el 25 de mayo, en exclusiva para Nintendo 3DS. Ponte las muñequeras, elige pista y prepárate para la versión más canalla del deporte de la raqueta.</w:t>
        <w:br/>
        <w:t/>
        <w:br/>
        <w:t>Acerca de Game Over:</w:t>
        <w:br/>
        <w:t/>
        <w:br/>
        <w:t>Game Over es un programa divulgativo semanal dedicado al mundo de los videojuegos que analiza las novedades y lanzamientos de las principales plataformas del mundo game. Cuenta con un archivo histórico que contiene todos los programas emitidos por orden cronológico y permite a los seguidores del programa poder interactuar y aportar su opinión sobre cada videojuego. El programa se emite a través de Cibersur TV, la primera televisión IP especializada en Innovación, Ciencia y Tecnología en España y todo un referente de la televisión por Internet.</w:t>
        <w:br/>
        <w:t/>
        <w:br/>
        <w:t>http://tv.cibersur.com - http://www.youtube.com/cibersur</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41110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2012-06-22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