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Clece recibe la primera certificación otorgada por la gestión integral de un teatro</w:t>
      </w:r>
    </w:p>
    <w:p>
      <w:pPr>
        <w:pStyle w:val="Ttulo2"/>
        <w:rPr>
          <w:color w:val="355269"/>
        </w:rPr>
      </w:pPr>
      <w:r>
        <w:rPr>
          <w:color w:val="355269"/>
        </w:rPr>
        <w:t> La gestión de los Teatros del Canal (Madrid) ha sido certificada bajo la norma ISO 9001 en calidad  e ISO 14001 en medio ambiente otorgadas por Bureau Veritas Certification</w:t>
      </w:r>
    </w:p>
    <w:p>
      <w:pPr>
        <w:pStyle w:val="LOnormal"/>
        <w:rPr>
          <w:color w:val="355269"/>
        </w:rPr>
      </w:pPr>
      <w:r>
        <w:rPr>
          <w:color w:val="355269"/>
        </w:rPr>
      </w:r>
    </w:p>
    <w:p>
      <w:pPr>
        <w:pStyle w:val="LOnormal"/>
        <w:jc w:val="left"/>
        <w:rPr/>
      </w:pPr>
      <w:r>
        <w:rPr/>
        <w:t/>
        <w:br/>
        <w:t/>
        <w:br/>
        <w:t>Madrid, 18 junio 2012.- Clece ha obtenido la certificación UNE EN ISO 9001 en gestión de calidad e UNE EN ISO 14001 en gestión ambiental para la actividad de gestión y explotación del conjunto de espacios escénicos y no escénicos de los Teatros del Canal (Madrid), así como para las actividades culturales, servicios generales: restauración, limpieza y mantenimiento que la compañía lleva a cabo. La certificación ha sido otorgada por Bureau Veritas Certification, primera entidad privada de certificación en España, bajo acreditación de ENAC.</w:t>
        <w:br/>
        <w:t/>
        <w:br/>
        <w:t>Clece es la primera empresa en España en obtener este tipo de certificado para la Gestión de un teatro que engloba, no sólo las actividades culturales (promoción de espectáculos, gestión del Centro Danza Canal, eventos, marketing y comunicaciones externas, puesta en escena, atención al público, gestión del personal y administrativa,), sino también de los servicios generales (limpieza, mantenimiento y restauración).</w:t>
        <w:br/>
        <w:t/>
        <w:br/>
        <w:t>La obtención de esta certificación ha sido posible gracias a la implicación y el esfuerzo de todo el personal de los Teatros del Canal junto con el apoyo de la Consejería de Cultura y Turismo de la Comunidad de Madrid.</w:t>
        <w:br/>
        <w:t/>
        <w:br/>
        <w:t>Uno de los centros escénicos más importantes</w:t>
        <w:br/>
        <w:t/>
        <w:br/>
        <w:t>Inaugurado en el año 2009 y ubicado en el céntrico barrio madrileño de Chamberí, los Teatros del Canal es uno de los espacios de artes escénicas más destacados tanto en la capital como en el conjunto de España. Propiedad del Canal de Isabel II, y dependiente de la Comunidad de Madrid, es gestionado y explotado por Clece, encargada también de parte de la programación de los espectáculos junto con el director artístico, Albert Boadella.</w:t>
        <w:br/>
        <w:t/>
        <w:br/>
        <w:t>Los Teatros del Canal acogen dos grandes teatros abiertos al público, la Sala Roja y la Sala Verde. En el primer año de puesta en marcha, unos 200.000 espectadores han pasado por ambas salas y se han representado en ellas 89 montajes, en un total de 463 funciones. Además, los Teatros disponen de una Sala Negra o de Ensayos, de uso interno, cuyo escenario reproduce las dimensiones de la Sala Roja.</w:t>
        <w:br/>
        <w:t/>
        <w:br/>
        <w:t>Compromiso con la calidad</w:t>
        <w:br/>
        <w:t/>
        <w:br/>
        <w:t>El Grupo Clece cuenta con uno de los Sistemas Integrales de Gestión más acreditados tanto en Calidad y Medio Ambiente, como en Responsabilidad Social Corporativa (SA 8000), Prevención de Riesgos Laborales (OHSAS 18001), y Seguridad Alimentaria (ISO 22000). Recientemente obtuvo además la quíntuple certificación para sus servicios sociales bajo las normas UNE 158101, UNE 158201 y UNE 158301 para centros residenciales, centros de día y servicio de ayuda a domicilio y renovando las certificaciones ISO 9001 e ISO 14001. Unas certificaciones que acreditan el compromiso de la compañía con alcanzar la máxima satisfacción de los clientes y de los usuarios de sus servicios a través del máximo rigor en la gestión.</w:t>
        <w:br/>
        <w:t/>
        <w:br/>
        <w:t>Acerca del Grupo Clece</w:t>
        <w:br/>
        <w:t/>
        <w:br/>
        <w:t>Grupo Clece, empresa de multiservicios líder en servicios integrales a empresas, perteneciente al Grupo ACS, está especializada en la gestión de personas y la optimización de recursos.</w:t>
        <w:br/>
        <w:t/>
        <w:br/>
        <w:t>Clece nace en 1992, un proyecto empresarial que, inicialmente focalizado en la prestación de servicios de limpieza a entidades públicas, ha evolucionado hacia un concepto multiservicios único en España y con pocos referentes comparables en el resto del mundo. Clece es hoy una organización en plena expansión por tipos de clientes y sectores, territorial y también por actividades: limpieza, mantenimiento y logística, servicios sociales, aeroportuarios, medio ambiente, restauración social, centros especiales de empleo.</w:t>
        <w:br/>
        <w:t/>
        <w:br/>
        <w:t>Para más información:</w:t>
        <w:br/>
        <w:t/>
        <w:br/>
        <w:t>María Carrió/Jorge Fernández</w:t>
        <w:br/>
        <w:t/>
        <w:br/>
        <w:t>clece@porternovelli.es</w:t>
        <w:br/>
        <w:t/>
        <w:br/>
        <w:t>9170273 00</w:t>
        <w:br/>
        <w:t/>
        <w:br/>
        <w:t>Acerca de Bureau Certification</w:t>
        <w:br/>
        <w:t/>
        <w:br/>
        <w:t>Bureau Veritas Certificación es la Entidad de Certificación de Bureau Veritas que es una compañía internacional especializada en la verificación de conformidad, inspección, análisis, auditoria y certificación de productos, infraestructuras (edificios, instalaciones industriales, equipamiento, buques, etc.) y sistemas de gestión (normas ISO, etc.) según marcos reglamentarios o voluntarios. Bureau Veritas está clasificada como el segundo mayor grupo en evaluación de la conformidad y servicios de certificación en los campos de calidad, seguridad e higiene, medio ambiente y responsabilidad social (quality, health and safety, environment, and social responsibility, citados como QHSE) y líder mundial en servicios de QHSE. Está reconocida y acreditada por las principales organizaciones nacionales e internacionales.</w:t>
        <w:br/>
        <w:t/>
        <w:br/>
        <w:t>Bureau Veritas está presente en 140 países, mediante una red de 1.300 oficinas y laboratorios. Cuenta con más de 48.000 empleados y una base de clientes que supera los 400.000.</w:t>
        <w:br/>
        <w:t/>
        <w:br/>
        <w:t>Información Comercial y Solicitudes de Oferta:</w:t>
        <w:br/>
        <w:t/>
        <w:br/>
        <w:t>BUREAU VERITAS CERTIFICATION</w:t>
        <w:br/>
        <w:t/>
        <w:br/>
        <w:t>T: 902 2 9001 2</w:t>
        <w:br/>
        <w:t/>
        <w:br/>
        <w:t>certification.spain@es.bureauveritas.com</w:t>
        <w:br/>
        <w:t/>
        <w:br/>
        <w:t>http://www.bureauveritas.es</w:t>
        <w:br/>
        <w:t/>
        <w:br/>
        <w:t>Información relativa a la Nota de Prensa:</w:t>
        <w:br/>
        <w:t/>
        <w:br/>
        <w:t>Marta Criado Sáez</w:t>
        <w:br/>
        <w:t/>
        <w:br/>
        <w:t>BUREAU VERITAS</w:t>
        <w:br/>
        <w:t/>
        <w:br/>
        <w:t>marta.criado@es.bureauveritas.com</w:t>
        <w:br/>
        <w:t/>
        <w:br/>
        <w:t>T: 91 270 97 93</w:t>
        <w:br/>
        <w:t/>
        <w:br/>
        <w:t>M: 677 995 793</w:t>
        <w:br/>
        <w:t/>
        <w:br/>
        <w:t>Beatriz Moreno / Lola García</w:t>
        <w:br/>
        <w:t/>
        <w:br/>
        <w:t>ARGENTACOMUNICACIÓN</w:t>
        <w:br/>
        <w:t/>
        <w:br/>
        <w:t>Betriz.moreno@argentacomunicacion.es / Lola.garcia@argentacomunicacion.es</w:t>
        <w:br/>
        <w:t/>
        <w:br/>
        <w:t>T. 91 311 9335</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