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REALIDAD AUMENTADA LLEGA A GAME OVER CON TABLE TOP TANKS</w:t>
      </w:r>
    </w:p>
    <w:p>
      <w:pPr>
        <w:pStyle w:val="Ttulo2"/>
        <w:rPr>
          <w:color w:val="355269"/>
        </w:rPr>
      </w:pPr>
      <w:r>
        <w:rPr>
          <w:color w:val="355269"/>
        </w:rPr>
        <w:t>El título ya está disponible para su descarga a través de PlayStation Network, a un precio de 1,99 €
8 de junio de 2012. Game Over lleva a CibersurTV Table Top Tanks, el último lanzamiento para PlayStation Vita desarrollado por el estudio Devils Details. Este juego de realidad aumentada permitirá a los jugadores crear potentes tanques virtuales y trasladarlos al mundo real.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Table Top Tanks permite crear mapas propios gracias a un sencillo editor, eligiendo primero el tamaño del escenario y colocando después formas virtuales alrededor de los objetos del mundo real. El sistema Vita registra la información y crea el terreno, para poder interactuar con todos los objetos. Los tanques son rápidos y muy fáciles de manejar, y se pueden personalizar eligiendo entre 10 colores diferentes.</w:t>
        <w:br/>
        <w:t/>
        <w:br/>
        <w:t>Los modos de juego disponibles son tres: capturar la bandera, último hombre en pie y dos contra dos. Además, Table Top Tanks da la opción de jugar con y contra tanques manejados automáticamente, o retar a hasta tres amigos en el modo Ad Hoc.</w:t>
        <w:br/>
        <w:t/>
        <w:br/>
        <w:t>La Realidad Aumentada gana peso en el mundo de los videojuegos, con títulos donde la diversión salta de la pantalla al salón de casa.</w:t>
        <w:br/>
        <w:t/>
        <w:br/>
        <w:t>Acerca de Game Over:</w:t>
        <w:br/>
        <w:t/>
        <w:br/>
        <w:t>Game Over es un programa divulgativo semanal dedicado al mundo de los videojuegos que analiza las novedades y lanzamientos de las principales plataformas del mundo game. Cuenta con un archivo histórico que contiene todos los programas emitidos por orden cronológico y permite a los seguidores del programa poder interactuar y aportar su opinión sobre cada videojuego. El programa se emite a través de Cibersur TV, la primera televisión IP especializada en Innovación, Ciencia y Tecnología en España y todo un referente de la televisión por Internet.</w:t>
        <w:br/>
        <w:t/>
        <w:br/>
        <w:t>http://tv.cibersur.com - http://www.youtube.com/cibersur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41110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