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Barakaldo aprueba la iniciativa de PNV para que Diputación y Ayuntamiento busquen una salida al transporte de Errekatxo</w:t>
      </w:r>
    </w:p>
    <w:p>
      <w:pPr>
        <w:pStyle w:val="Ttulo2"/>
        <w:rPr>
          <w:color w:val="355269"/>
        </w:rPr>
      </w:pPr>
      <w:r>
        <w:rPr>
          <w:color w:val="355269"/>
        </w:rPr>
        <w:t>El Partido Nacionalista Vasco agradece que ayer todos los grupos políticos aprobaran la moción en la que solicitábamos que el Departamento de Transportes de la Diputación así como los responsables políticos del consistorio fabril acordaran la fórmula que asegure el transporte público por carretera entre el barrio de Errekatxo y Barakaldo</w:t>
      </w:r>
    </w:p>
    <w:p>
      <w:pPr>
        <w:pStyle w:val="LOnormal"/>
        <w:rPr>
          <w:color w:val="355269"/>
        </w:rPr>
      </w:pPr>
      <w:r>
        <w:rPr>
          <w:color w:val="355269"/>
        </w:rPr>
      </w:r>
    </w:p>
    <w:p>
      <w:pPr>
        <w:pStyle w:val="LOnormal"/>
        <w:jc w:val="left"/>
        <w:rPr/>
      </w:pPr>
      <w:r>
        <w:rPr/>
        <w:t/>
        <w:br/>
        <w:t/>
        <w:br/>
        <w:t>En el Pleno de ayer EAJ-PNV recordó al Alcalde que nuestro Ayuntamiento, una vez se adjudique el nuevo contrato foral que regulará el servicio público de transporte de viajeros, regular y de uso general, tiene la obligación y la responsabilidad de prestar el servicio de transporte que comunique Barakaldo con Gorostiza y Errekatxo mediante el Kbus.</w:t>
        <w:br/>
        <w:t/>
        <w:br/>
        <w:t>La Ley de Bases de Régimen Local (LBRL) no deja lugar a dudas cuando en su art. 26.1. Apdo. D dice: Los municipios con población superior a 50.000 habitantes, por sí o asociados deberán prestar, transporte colectivo urbano de viajeros. Este es el caso de Barakaldo, que en la actualidad y desde hace un año ofrece el servicio de Kbus.</w:t>
        <w:br/>
        <w:t/>
        <w:br/>
        <w:t>Ayer tuvimos que mencionarles a los responsables municipales el objetivo con el que supuestamente pusieron en marcha el Kbus. Para ello, les recordamos lo que aparece en la página web del autobús municipal: Nace con el objetivo de satisfacer las necesidades de movilidad de los vecinos, intentando proporcionar de forma sostenible y segura un servicio de calidad que trata de ajustarse a la demanda de la ciudadanía, siendo lo más respetuoso posible con el medio ambiente. Este nuevo servicio municipal contribuye a reforzar la comunicación entre los barrios de Barakaldo, reduciendo las distancias y cohesionando y vertebrando la ciudad.</w:t>
        <w:br/>
        <w:t/>
        <w:br/>
        <w:t>EAJ-PNV recordó al Alcalde que el actual Kbus no cumple con estos objetivos en algunos de nuestros barrios, como Gorostiza y Errekatxo, cuyos vecinos ven desde hace más de un año que el autobús municipal no satisface sus necesidades de movilidad, ni les comunica con otros barrios ni reduce para ellos las distancias cohesionando y vertebrando su barrio con el resto de la ciudad.</w:t>
        <w:br/>
        <w:t/>
        <w:br/>
        <w:t>Lo absurdo de la situación alcanzó ayer tal extremo que asistimos con sorpresa a algunas manifestaciones por parte del equipo de Gobierno que defendíeron no prestar el servicio a Errekatxo mediante el Kbus. Los argumentos resultaron del todo increíbles, ya que por sus declaraciones parecía que este barrio es de Barakaldo, y que por ello es el Bizkaibus el que tiene que mantener el servicio de transporte. Finalmente tuvimos que recordarles que los vecinos de Errekatxo no sólo son barakaldeses a la hora de pagar impuestos, sino que tienen el mismo derecho a disfrutar de los servicios que el Ayuntamiento ofrece a otras vecinas y vecinos.</w:t>
        <w:br/>
        <w:t/>
        <w:br/>
        <w:t>También nos resultaron inverosímiles algunos silencios. Por ejemplo el del Alcalde, que en diferentes foros públicos ha reconocido que el transporte hasta Errekatxo deberá correr por cuenta del Ayuntamiento una vez se ponga en marcha el tranvía y se tengan que readaptar los itinerarios del Kbus. Ayer les recordamos al PSE esas afirmaciones y también les dijimos que ha llegado el momento de revisar el servicio que en la actualidad presta el actual autobús urbano, que desde su nacimiento no presta el servicio a los vecinos de Burtzeña, Kastrexana, Gorostiza o Errekatxo.</w:t>
        <w:br/>
        <w:t/>
        <w:br/>
        <w:t>También nos resultó sospechoso que el equipo de gobierno no repitiera el ofrecimiento que hace algunos días realizó a los vecinos y vecinas del valle de El Regato y los usuarios del polideportivo de Gorostiza a través de los medios de comunicación, cuando adelantó que el Ayuntamiento buscará alternativas para no dejarles incomunicados.</w:t>
        <w:br/>
        <w:t/>
        <w:br/>
        <w:t>La buena voluntad de la institución foral ha quedado demostrada hasta el momento no sólo prestando este servicio, aún cuando no es de su competencia desde el momento en que nuestro Ayuntamiento puso en marcha hace un año su propio servicio de autobús municipal. Recientemente recordábamos como en septiembre de 2010 la Diputación asumió algunas de las iniciativas que les hicimos llegar en nombre de los vecinos de Errekatxo en las que solicitaban una serie de mejoras en el servicio, en lo que a horarios y paradas se refería. Esta misma semana los responsables de la Diputación también han respondido favorablemente a la petición que desde nuestro partido les trasladamos en nombre de la Asociación de Vecinos que participa en la organización de la Fiesta de la Cereza, que se conmemora mañana, y que nos pidieron que intercediéramos para pedir refuerzos de servicios de autobuses por parte de Bizkaibus durante la jornada festiva.</w:t>
        <w:br/>
        <w:t/>
        <w:br/>
        <w:t>Ha llegado la hora de que el Ayuntamiento de Barakaldo asuma sus responsabilidades con los vecinos de Gorostiza y Errekatxo y es necesario que más pronto que tarde comience a trabajar en diseñar nuevos trayectos para el Kbus que unan Barakaldo con el valle de El Regato, con Burtzeña o Kastrexana.</w:t>
        <w:br/>
        <w:t/>
        <w:br/>
        <w:t>VALORACIÓN DE OTROS TRAZADOS</w:t>
        <w:br/>
        <w:t/>
        <w:br/>
        <w:t>A raíz de la presentación por parte del ente foral del Anteproyecto para el establecimiento de la concesión del servicio público de transporte de viajeros, regular y de uso general EZKERRALDEA-MEATZALDEA, EAJ-PNV ha realizado una estudio pormenorizado de las propuesta de trazados y ha puesto en marcha una serie de iniciativas que no concluyen con la presentación de la moción ayer aprobada.</w:t>
        <w:br/>
        <w:t/>
        <w:br/>
        <w:t>Respecto a la línea A3131 Barakaldo-Sestao-Repélega: esta línea ha perdido el 90% de sus tráficos en la última década debido a la implantación del Metro y el Kbus. No obstante, todos los tráficos que realiza esta línea con una frecuencia de 60 minutos son cubiertos prácticamente en su totalidad con la nueva línea A3136 y además con una frecuencia de 30 minutos.</w:t>
        <w:br/>
        <w:t/>
        <w:br/>
        <w:t>Respecto a la reducción de frecuencias dentro del municipio de Barakaldo habría que puntualizar que el sentido de uso de la línea A3131 se circunscribe a las relaciones entre Arteagabeitia y Zuazo con Sestao y Repelega (que queda plenamente garantizadas a través de la parada de Metro en Ansio, con una frecuencia de Metro (5 minutos) frente a la frecuencia de 1 hora de la línea A3131.</w:t>
        <w:br/>
        <w:t/>
        <w:br/>
        <w:t>Por último, EAJ-PNV no comparte ni apoya los cambios proyectados con la fusión de la línea A3136 con la A3142, y que directamente afecta al barrio de Las Torres de San Vicente. Barrio que desde la incorporación del Kbus dispone de 2 paradas de ida y 2 de vuelta con una frecuencia de 20 minutos, y que facilita el acceso a la red troncal del territorio en las estaciones de Ansio y Bagatza, facilitando, mediante el transbordo, un tiempo de acceso al centro de Bilbao un 50% inferior a la alternativa que se propone con la reordenación.</w:t>
        <w:br/>
        <w:t/>
        <w:br/>
        <w:t>Barakaldo, 1 junio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