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PAMPOLS  Innovación y servicio integral en embalajes</w:t>
      </w:r>
    </w:p>
    <w:p>
      <w:pPr>
        <w:pStyle w:val="Ttulo2"/>
        <w:rPr>
          <w:color w:val="355269"/>
        </w:rPr>
      </w:pPr>
      <w:r>
        <w:rPr>
          <w:color w:val="355269"/>
        </w:rPr>
        <w:t>Representaciones Pámpols dispone de más de 25 años como asesor y proveedor de materiales y sistemas para el embalaje en el final de línea, en los principales sectores industriales (alimentación, agricultura, industria de servicios y producción, automoción, textil, metalurgia, manufacturas, etc.)</w:t>
      </w:r>
    </w:p>
    <w:p>
      <w:pPr>
        <w:pStyle w:val="LOnormal"/>
        <w:rPr>
          <w:color w:val="355269"/>
        </w:rPr>
      </w:pPr>
      <w:r>
        <w:rPr>
          <w:color w:val="355269"/>
        </w:rPr>
      </w:r>
    </w:p>
    <w:p>
      <w:pPr>
        <w:pStyle w:val="LOnormal"/>
        <w:jc w:val="left"/>
        <w:rPr/>
      </w:pPr>
      <w:r>
        <w:rPr/>
        <w:t/>
        <w:br/>
        <w:t/>
        <w:br/>
        <w:t>A través de la colaboración con las empresas punteras en cada área del embalaje (envoltura con film estirable, embolsado y envasado, cerramiento, fijación y protección de la carga, ensamblaje y unificación) ha conseguido completar un catálogo de consumibles y maquinaria especializada de altas prestaciones y capaz de responder ante cualquier necesidad.</w:t>
        <w:br/>
        <w:t/>
        <w:br/>
        <w:t>Así mismo, mediante un seguimiento y análisis exhaustivo del proceso productivo en todo tipo de sectores, su equipo comercial realiza tareas de asesoramiento al cliente final sobre cómo optimizar sus procesos de final de línea, aumentar su productividad y mejorar la presentación del producto en el lineal de venta.</w:t>
        <w:br/>
        <w:t/>
        <w:br/>
        <w:t>Pámpols es una empresa comprometida con el medio ambiente. Por ello, su equipo de Calidad trabaja por la incorporación de materiales más ecológicos, sostenibles y con un mínimo impacto medioambiental. Así mismo, realiza estudios de reciclabilidad para las empresas que generan un volumen importante de residuos y que requieren de verdaderos expertos para simplificar y rentabilizar sus sistemas de reciclaje.</w:t>
        <w:br/>
        <w:t/>
        <w:br/>
        <w:t>La certificación de Calidad ISO 9001 acredita a Pámpols como una empresa comprometida con la efectividad en el servicio. Por ello, dispone de stocks permanentes de sus principales referencias, distribuidas en un almacén de más de 10,000 m2 y con un plazo de entrega de 24 horas a través de una flota de vehículos propia.</w:t>
        <w:br/>
        <w:t/>
        <w:br/>
        <w:t>Representacions Pámpols S.A.</w:t>
        <w:br/>
        <w:t/>
        <w:br/>
        <w:t>Pol. Ind. Vilapark - C/ Alcoletge, 2</w:t>
        <w:br/>
        <w:t/>
        <w:br/>
        <w:t>25690 Vilanova de la Barca (Lleida)</w:t>
        <w:br/>
        <w:t/>
        <w:br/>
        <w:t>Email.: info@pampols.es</w:t>
        <w:br/>
        <w:t/>
        <w:br/>
        <w:t>Tel.: 902 401 777</w:t>
        <w:br/>
        <w:t/>
        <w:br/>
        <w:t>Fax: 973 190 609</w:t>
        <w:br/>
        <w:t/>
        <w:br/>
        <w:t>Fuente: Abc Pack</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25690 - Vilanova de la Barca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