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Este fin de semana Vamos a Reir a ritmo de Jazz en el MIMMA</w:t>
      </w:r>
    </w:p>
    <w:p>
      <w:pPr>
        <w:pStyle w:val="Ttulo2"/>
        <w:rPr>
          <w:color w:val="355269"/>
        </w:rPr>
      </w:pPr>
      <w:r>
        <w:rPr>
          <w:color w:val="355269"/>
        </w:rPr>
        <w:t>Este fin de semana en el MIMMA toda la familia podrá disfrutar de la actividad infantil realizada por el grupo de treatro Vamos a reir y un concierto de Jazz ofrecido por el grupo Jitterbug Jazz Group</w:t>
      </w:r>
    </w:p>
    <w:p>
      <w:pPr>
        <w:pStyle w:val="LOnormal"/>
        <w:rPr>
          <w:color w:val="355269"/>
        </w:rPr>
      </w:pPr>
      <w:r>
        <w:rPr>
          <w:color w:val="355269"/>
        </w:rPr>
      </w:r>
    </w:p>
    <w:p>
      <w:pPr>
        <w:pStyle w:val="LOnormal"/>
        <w:jc w:val="left"/>
        <w:rPr/>
      </w:pPr>
      <w:r>
        <w:rPr/>
        <w:t/>
        <w:br/>
        <w:t/>
        <w:br/>
        <w:t>El Museo Interactivo de la Música contará este fin de semana con el grupo de teatro malagueño Vamos a Reir que realizará el sábado y el domingo a las 12:00 una actividad infantil para toda la familia: La Historia de la MusiClown Moderna con la Funky Teatro y Little Less (como banda en acústico).</w:t>
        <w:br/>
        <w:t/>
        <w:br/>
        <w:t>Vamos a reir es un grupo de aficionados a la música y al teatro, que no conformándose con ser simplemente público, se embarcan en un proyecto de un único fin, el de tocar y crear. Nacen con la intención de reivindicar la sencillez, la facilidad de hacer música pasándolo realmente bien. Desde un punto de humor, sus letras tocan temas actuales con algo sátira. Por lo que en esta actividad habrá teatro y música en directo para toda la familia.</w:t>
        <w:br/>
        <w:t/>
        <w:br/>
        <w:t>La entrada a esta actividad tendrá un coste de 3€ y será gratuita para menores de 2 años. Esta entrada incluye posterior visita guiada al museo.</w:t>
        <w:br/>
        <w:t/>
        <w:br/>
        <w:t>Además, el sábado a las 18:30 h. el grupo Jitterbug Jazz Group realizará un concierto donde interpretarán obras clásicas del jazz como: Girl from Ipanema, Blue Monk, SoWhat, Take the A Train o Blue in Green, entre otras.</w:t>
        <w:br/>
        <w:t/>
        <w:br/>
        <w:t>Este grupo surge como proyecto en 2009 por la necesidad de dos de sus integrantes, Francisco Palomo (clarinete) y Francisco García (piano) de dar salida a una manera personal de ver el jazz, realizando arreglos muy elaborados de temas de jazz clásico y moderno. Empiezan como dúo en 2009 (clarinete-piano), aunque un año mas tarde fichan al bajista-contrabajista Eloy Antonelli, lo que hace que el grupo pueda expresarse con más soltura. A partir de 2011 se amplía la instrumentación cuando Francisco Palomo decide tocar percusión además del clarinete, dando así la posibilidad de mayor versatilidad y desarrollo en los arreglos de los temas. La formación actual de Jitterbug Jazz Group es: Francisco Palomo Montejo: Clarinete y Percusión. Francisco Manuel García Rodríguez: Piano y Teclados. Eloy Antonelli Sánchez: Contrabajo y Bajo eléctrico.</w:t>
        <w:br/>
        <w:t/>
        <w:br/>
        <w:t>La entrada a este concierto será gratuita hasta completar aforo.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29015 / Museo Interactivo de la Música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